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4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МО “Усть-Коксинский район” РА</w:t>
      </w:r>
    </w:p>
    <w:p w:rsidR="00C83FD9" w:rsidRPr="00A23940" w:rsidRDefault="00927D89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</w:t>
      </w:r>
      <w:r w:rsidR="005A6A8A" w:rsidRPr="00A2394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A6A8A" w:rsidRPr="00A23940" w:rsidRDefault="005A6A8A" w:rsidP="00A239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</w:tc>
      </w:tr>
      <w:tr w:rsidR="005A6A8A" w:rsidRPr="00A23940" w:rsidTr="00E83CE4">
        <w:tc>
          <w:tcPr>
            <w:tcW w:w="675" w:type="dxa"/>
            <w:vAlign w:val="center"/>
          </w:tcPr>
          <w:p w:rsidR="005A6A8A" w:rsidRPr="00A23940" w:rsidRDefault="005A6A8A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A6A8A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3384" w:type="dxa"/>
            <w:vAlign w:val="center"/>
          </w:tcPr>
          <w:p w:rsidR="005A6A8A" w:rsidRPr="00A23940" w:rsidRDefault="005A6A8A" w:rsidP="00D6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D66830">
              <w:rPr>
                <w:rFonts w:ascii="Times New Roman" w:hAnsi="Times New Roman" w:cs="Times New Roman"/>
                <w:sz w:val="20"/>
                <w:szCs w:val="20"/>
              </w:rPr>
              <w:t>Упралвение</w:t>
            </w: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6A8A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42681,85</w:t>
            </w:r>
          </w:p>
        </w:tc>
      </w:tr>
      <w:tr w:rsidR="006869EE" w:rsidRPr="00A23940" w:rsidTr="00E83CE4">
        <w:tc>
          <w:tcPr>
            <w:tcW w:w="675" w:type="dxa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6869EE" w:rsidRPr="00A23940" w:rsidRDefault="006869EE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69EE" w:rsidRPr="00A23940" w:rsidRDefault="006869EE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BC1CFB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BC1CFB" w:rsidRDefault="00D66830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Жанна Григорьевна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8B0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И.о. директора 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36083,73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D6683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Глушкова Марина Васильевна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Главный бухгалтер МКУ “Центр по обслуживанию учреждений культуры”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39435,66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D6683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BC1CFB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Зырянова Марина Геннадьевна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50189,57</w:t>
            </w:r>
          </w:p>
        </w:tc>
      </w:tr>
      <w:tr w:rsidR="00BC1CFB" w:rsidRPr="00A23940" w:rsidTr="00E83CE4">
        <w:tc>
          <w:tcPr>
            <w:tcW w:w="675" w:type="dxa"/>
            <w:vAlign w:val="center"/>
          </w:tcPr>
          <w:p w:rsidR="00BC1CFB" w:rsidRPr="00A23940" w:rsidRDefault="00D66830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Эргарт Марианна Евгеньевна</w:t>
            </w:r>
          </w:p>
        </w:tc>
        <w:tc>
          <w:tcPr>
            <w:tcW w:w="3384" w:type="dxa"/>
            <w:vAlign w:val="center"/>
          </w:tcPr>
          <w:p w:rsidR="00BC1CFB" w:rsidRPr="00A23940" w:rsidRDefault="00BC1CFB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C1CFB" w:rsidRPr="00A23940" w:rsidRDefault="00927D89" w:rsidP="0078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46860,96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8A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МУ АМО “Дом творчества и Досуга”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Default="00927D89" w:rsidP="0078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23195,42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Мамедова Ирина Николаевна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 МУ АМО “Межпоселенческая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50289,40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Чалдаева Ирина Викторовна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работе с детьми МУ АМО “Межпоселенческая централизованная библиотечная система”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43333,89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Десенко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АНУ “Музей истории и культуры Уймонской долины”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12443,00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Георгиевна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“Усть-Коксинская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33590,41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“Усть-Коксинская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Default="00927D89" w:rsidP="002C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49410,35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2B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8A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Сенькина Анастасия Ивановна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МБУ ДО “Усть-Коксинская детская школа искусств”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30376,70</w:t>
            </w:r>
          </w:p>
        </w:tc>
      </w:tr>
      <w:tr w:rsidR="00927D89" w:rsidRPr="00A23940" w:rsidTr="00E83CE4">
        <w:tc>
          <w:tcPr>
            <w:tcW w:w="675" w:type="dxa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Бакулева Анна Валентиновна</w:t>
            </w:r>
          </w:p>
        </w:tc>
        <w:tc>
          <w:tcPr>
            <w:tcW w:w="3384" w:type="dxa"/>
            <w:vAlign w:val="center"/>
          </w:tcPr>
          <w:p w:rsidR="00927D89" w:rsidRPr="00A23940" w:rsidRDefault="00927D89" w:rsidP="00A2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40">
              <w:rPr>
                <w:rFonts w:ascii="Times New Roman" w:hAnsi="Times New Roman" w:cs="Times New Roman"/>
                <w:sz w:val="20"/>
                <w:szCs w:val="20"/>
              </w:rPr>
              <w:t>Директор МБУ ДО “Чендекская детская школа искусств”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7D89" w:rsidRPr="00A23940" w:rsidRDefault="00927D89" w:rsidP="00A2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11973,00</w:t>
            </w:r>
          </w:p>
        </w:tc>
      </w:tr>
    </w:tbl>
    <w:p w:rsidR="005A6A8A" w:rsidRPr="00A23940" w:rsidRDefault="005A6A8A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3F34" w:rsidRPr="00A23940" w:rsidRDefault="00AC3F34" w:rsidP="00A23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9EE" w:rsidRPr="00A23940" w:rsidRDefault="006869EE" w:rsidP="00A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9EE" w:rsidRPr="006869EE" w:rsidRDefault="006869EE" w:rsidP="00576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69EE" w:rsidRPr="006869EE" w:rsidSect="004E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2"/>
    <w:rsid w:val="000E3EDF"/>
    <w:rsid w:val="000F30E2"/>
    <w:rsid w:val="00180B43"/>
    <w:rsid w:val="001D20FA"/>
    <w:rsid w:val="0029743E"/>
    <w:rsid w:val="002B1084"/>
    <w:rsid w:val="002B5568"/>
    <w:rsid w:val="002C1AA2"/>
    <w:rsid w:val="002E16E4"/>
    <w:rsid w:val="00302A10"/>
    <w:rsid w:val="0034745C"/>
    <w:rsid w:val="00385888"/>
    <w:rsid w:val="003B6FFB"/>
    <w:rsid w:val="003C6F91"/>
    <w:rsid w:val="00400A75"/>
    <w:rsid w:val="00432A90"/>
    <w:rsid w:val="004E295A"/>
    <w:rsid w:val="004F7F23"/>
    <w:rsid w:val="00530AF2"/>
    <w:rsid w:val="005764DE"/>
    <w:rsid w:val="00587724"/>
    <w:rsid w:val="005A6A8A"/>
    <w:rsid w:val="0060470E"/>
    <w:rsid w:val="006402EA"/>
    <w:rsid w:val="006869EE"/>
    <w:rsid w:val="006C2EF6"/>
    <w:rsid w:val="0074152D"/>
    <w:rsid w:val="00755027"/>
    <w:rsid w:val="00756EF2"/>
    <w:rsid w:val="007859F8"/>
    <w:rsid w:val="007F236F"/>
    <w:rsid w:val="008A478F"/>
    <w:rsid w:val="008D73C9"/>
    <w:rsid w:val="00927D89"/>
    <w:rsid w:val="00981931"/>
    <w:rsid w:val="009B3FB7"/>
    <w:rsid w:val="00A23940"/>
    <w:rsid w:val="00AC3F34"/>
    <w:rsid w:val="00B146DC"/>
    <w:rsid w:val="00B2449D"/>
    <w:rsid w:val="00B54B8F"/>
    <w:rsid w:val="00BC1CFB"/>
    <w:rsid w:val="00C31CF9"/>
    <w:rsid w:val="00C57CB5"/>
    <w:rsid w:val="00C83FD9"/>
    <w:rsid w:val="00CC3DFE"/>
    <w:rsid w:val="00D62FA3"/>
    <w:rsid w:val="00D66830"/>
    <w:rsid w:val="00DE4C30"/>
    <w:rsid w:val="00DE6693"/>
    <w:rsid w:val="00E83CE4"/>
    <w:rsid w:val="00F744D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bush1</dc:creator>
  <cp:lastModifiedBy>Economist</cp:lastModifiedBy>
  <cp:revision>2</cp:revision>
  <cp:lastPrinted>2019-04-17T02:28:00Z</cp:lastPrinted>
  <dcterms:created xsi:type="dcterms:W3CDTF">2023-04-28T08:31:00Z</dcterms:created>
  <dcterms:modified xsi:type="dcterms:W3CDTF">2023-04-28T08:31:00Z</dcterms:modified>
</cp:coreProperties>
</file>