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2"/>
        <w:gridCol w:w="4078"/>
        <w:gridCol w:w="742"/>
        <w:gridCol w:w="960"/>
        <w:gridCol w:w="457"/>
        <w:gridCol w:w="3441"/>
        <w:gridCol w:w="150"/>
      </w:tblGrid>
      <w:tr w:rsidR="006E6563" w:rsidRPr="00F631F8" w14:paraId="49FFA235" w14:textId="77777777" w:rsidTr="0035522C">
        <w:trPr>
          <w:gridBefore w:val="1"/>
          <w:wBefore w:w="72" w:type="dxa"/>
        </w:trPr>
        <w:tc>
          <w:tcPr>
            <w:tcW w:w="4820" w:type="dxa"/>
            <w:gridSpan w:val="2"/>
          </w:tcPr>
          <w:p w14:paraId="156D9F1C" w14:textId="77777777" w:rsidR="006E6563" w:rsidRPr="00F631F8" w:rsidRDefault="006E6563" w:rsidP="0035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97DC4BF" w14:textId="77777777" w:rsidR="006E6563" w:rsidRPr="00F631F8" w:rsidRDefault="006E6563" w:rsidP="0035522C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14:paraId="58F1A97A" w14:textId="77777777" w:rsidR="006E6563" w:rsidRPr="00F631F8" w:rsidRDefault="006E6563" w:rsidP="00355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6563" w:rsidRPr="00BD1291" w14:paraId="4B0DAE4C" w14:textId="77777777" w:rsidTr="0035522C">
        <w:tblPrEx>
          <w:tblLook w:val="04A0" w:firstRow="1" w:lastRow="0" w:firstColumn="1" w:lastColumn="0" w:noHBand="0" w:noVBand="1"/>
        </w:tblPrEx>
        <w:trPr>
          <w:gridAfter w:val="1"/>
          <w:wAfter w:w="150" w:type="dxa"/>
        </w:trPr>
        <w:tc>
          <w:tcPr>
            <w:tcW w:w="4150" w:type="dxa"/>
            <w:gridSpan w:val="2"/>
          </w:tcPr>
          <w:p w14:paraId="6EFEB2E1" w14:textId="77777777" w:rsidR="006E6563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</w:p>
          <w:p w14:paraId="3C214398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 w:rsidRPr="00BD1291">
              <w:rPr>
                <w:b/>
                <w:sz w:val="24"/>
              </w:rPr>
              <w:t>РЕСПУБЛИКА АЛТАЙ</w:t>
            </w:r>
            <w:r w:rsidRPr="00BD1291">
              <w:rPr>
                <w:b/>
              </w:rPr>
              <w:t xml:space="preserve"> АДМИНИСТРАЦИЯ МУНИЦИПАЛЬНОГО ОБРАЗОВАНИЯ</w:t>
            </w:r>
          </w:p>
          <w:p w14:paraId="632B00BF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 w:rsidRPr="00BD129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ABDC71" wp14:editId="1C34B9F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614680</wp:posOffset>
                      </wp:positionV>
                      <wp:extent cx="6172200" cy="0"/>
                      <wp:effectExtent l="36195" t="33655" r="30480" b="33020"/>
                      <wp:wrapNone/>
                      <wp:docPr id="12" name="Прямая соединительная линия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5FD01F" id="Прямая соединительная линия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48.4pt" to="480.6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" strokecolor="navy" strokeweight="4.5pt">
                      <v:stroke linestyle="thickThin"/>
                    </v:line>
                  </w:pict>
                </mc:Fallback>
              </mc:AlternateContent>
            </w:r>
            <w:r w:rsidRPr="00BD1291">
              <w:rPr>
                <w:b/>
              </w:rPr>
              <w:t xml:space="preserve">«УСТЬ-КОКСИНСКИЙ РАЙОН» </w:t>
            </w:r>
          </w:p>
        </w:tc>
        <w:tc>
          <w:tcPr>
            <w:tcW w:w="1702" w:type="dxa"/>
            <w:gridSpan w:val="2"/>
          </w:tcPr>
          <w:p w14:paraId="03C89A20" w14:textId="77777777" w:rsidR="006E6563" w:rsidRPr="00BD1291" w:rsidRDefault="006E6563" w:rsidP="003C7ECE">
            <w:pPr>
              <w:spacing w:after="0" w:line="240" w:lineRule="auto"/>
              <w:ind w:left="-81" w:right="-135" w:firstLine="81"/>
              <w:jc w:val="center"/>
              <w:rPr>
                <w:rFonts w:ascii="Courier New" w:eastAsia="Courier New" w:hAnsi="Courier New"/>
                <w:sz w:val="24"/>
              </w:rPr>
            </w:pPr>
            <w:r w:rsidRPr="00BD1291">
              <w:rPr>
                <w:noProof/>
                <w:sz w:val="24"/>
              </w:rPr>
              <w:drawing>
                <wp:inline distT="0" distB="0" distL="0" distR="0" wp14:anchorId="2DCFD7B5" wp14:editId="1993087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1291">
              <w:rPr>
                <w:rFonts w:ascii="Courier New" w:eastAsia="Courier New" w:hAnsi="Courier New"/>
                <w:sz w:val="24"/>
              </w:rPr>
              <w:t xml:space="preserve"> </w:t>
            </w:r>
          </w:p>
          <w:p w14:paraId="41CD5EF8" w14:textId="77777777" w:rsidR="006E6563" w:rsidRPr="00BD1291" w:rsidRDefault="006E6563" w:rsidP="003C7ECE">
            <w:pPr>
              <w:spacing w:after="0" w:line="240" w:lineRule="auto"/>
              <w:ind w:left="33"/>
              <w:jc w:val="center"/>
              <w:rPr>
                <w:sz w:val="24"/>
              </w:rPr>
            </w:pPr>
          </w:p>
          <w:p w14:paraId="7EC12369" w14:textId="77777777" w:rsidR="006E6563" w:rsidRPr="00BD1291" w:rsidRDefault="006E6563" w:rsidP="003C7ECE">
            <w:pPr>
              <w:spacing w:after="0" w:line="240" w:lineRule="auto"/>
              <w:ind w:left="33"/>
              <w:jc w:val="center"/>
              <w:rPr>
                <w:rFonts w:ascii="Courier New" w:eastAsia="Courier New" w:hAnsi="Courier New"/>
                <w:sz w:val="24"/>
              </w:rPr>
            </w:pPr>
          </w:p>
        </w:tc>
        <w:tc>
          <w:tcPr>
            <w:tcW w:w="3898" w:type="dxa"/>
            <w:gridSpan w:val="2"/>
          </w:tcPr>
          <w:p w14:paraId="527872BF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</w:p>
          <w:p w14:paraId="71D6F01C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  <w:sz w:val="24"/>
              </w:rPr>
            </w:pPr>
            <w:r w:rsidRPr="00BD1291">
              <w:rPr>
                <w:b/>
                <w:sz w:val="24"/>
              </w:rPr>
              <w:t>АЛТАЙ РЕСПУБЛИКАНЫ</w:t>
            </w:r>
            <w:r w:rsidRPr="00BD1291">
              <w:rPr>
                <w:b/>
                <w:spacing w:val="-100"/>
                <w:sz w:val="24"/>
              </w:rPr>
              <w:t>НГ</w:t>
            </w:r>
          </w:p>
          <w:p w14:paraId="5DC6637F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 w:rsidRPr="00BD1291">
              <w:rPr>
                <w:b/>
              </w:rPr>
              <w:t xml:space="preserve">«КÖКСУУ-ООЗЫ АЙМАК» </w:t>
            </w:r>
          </w:p>
          <w:p w14:paraId="1EE3ECC2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 w:rsidRPr="00BD1291">
              <w:rPr>
                <w:b/>
              </w:rPr>
              <w:t>МУНИЦИПАЛ ТÖЗÖМÖЛИНИ</w:t>
            </w:r>
            <w:r w:rsidRPr="00BD1291">
              <w:rPr>
                <w:b/>
                <w:spacing w:val="-100"/>
              </w:rPr>
              <w:t>НГ</w:t>
            </w:r>
          </w:p>
          <w:p w14:paraId="28FE9E5A" w14:textId="77777777" w:rsidR="006E6563" w:rsidRPr="00BD1291" w:rsidRDefault="006E6563" w:rsidP="003C7ECE">
            <w:pPr>
              <w:pStyle w:val="a3"/>
              <w:tabs>
                <w:tab w:val="left" w:pos="708"/>
              </w:tabs>
              <w:jc w:val="center"/>
            </w:pPr>
            <w:r w:rsidRPr="00BD1291">
              <w:rPr>
                <w:b/>
              </w:rPr>
              <w:t>АДМИНИСТРАЦИЯЗЫ</w:t>
            </w:r>
          </w:p>
        </w:tc>
      </w:tr>
    </w:tbl>
    <w:p w14:paraId="66E47E03" w14:textId="77777777" w:rsidR="003C7ECE" w:rsidRPr="00BD1291" w:rsidRDefault="003C7ECE" w:rsidP="003C7ECE">
      <w:pPr>
        <w:pStyle w:val="a3"/>
        <w:tabs>
          <w:tab w:val="clear" w:pos="4153"/>
          <w:tab w:val="clear" w:pos="8306"/>
        </w:tabs>
        <w:jc w:val="both"/>
        <w:rPr>
          <w:b/>
          <w:sz w:val="32"/>
        </w:rPr>
      </w:pPr>
      <w:r w:rsidRPr="00BD1291">
        <w:rPr>
          <w:b/>
          <w:sz w:val="32"/>
        </w:rPr>
        <w:t xml:space="preserve">РАСПОРЯЖЕНИЕ                                                      </w:t>
      </w:r>
      <w:r w:rsidRPr="00BD1291">
        <w:rPr>
          <w:b/>
          <w:sz w:val="32"/>
          <w:lang w:val="en-US"/>
        </w:rPr>
        <w:t>J</w:t>
      </w:r>
      <w:r w:rsidRPr="00BD1291">
        <w:rPr>
          <w:b/>
          <w:sz w:val="32"/>
        </w:rPr>
        <w:t>АКААН</w:t>
      </w:r>
    </w:p>
    <w:p w14:paraId="66C32236" w14:textId="77777777" w:rsidR="003C7ECE" w:rsidRPr="00BD1291" w:rsidRDefault="003C7ECE" w:rsidP="003C7ECE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14:paraId="67046BC0" w14:textId="76BDFE48" w:rsidR="003C7ECE" w:rsidRPr="00BD1291" w:rsidRDefault="003C7ECE" w:rsidP="003C7ECE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 w:rsidRPr="00BD1291">
        <w:rPr>
          <w:sz w:val="24"/>
          <w:szCs w:val="24"/>
        </w:rPr>
        <w:t>от « _</w:t>
      </w:r>
      <w:r w:rsidR="00D164F1">
        <w:rPr>
          <w:sz w:val="24"/>
          <w:szCs w:val="24"/>
        </w:rPr>
        <w:t>28</w:t>
      </w:r>
      <w:r w:rsidR="004010F7">
        <w:rPr>
          <w:sz w:val="24"/>
          <w:szCs w:val="24"/>
        </w:rPr>
        <w:t>_</w:t>
      </w:r>
      <w:r w:rsidRPr="00BD1291">
        <w:rPr>
          <w:sz w:val="24"/>
          <w:szCs w:val="24"/>
        </w:rPr>
        <w:t xml:space="preserve">_ » </w:t>
      </w:r>
      <w:r w:rsidR="004010F7">
        <w:rPr>
          <w:sz w:val="24"/>
          <w:szCs w:val="24"/>
        </w:rPr>
        <w:t>апреля</w:t>
      </w:r>
      <w:r w:rsidRPr="00BD1291">
        <w:rPr>
          <w:sz w:val="24"/>
          <w:szCs w:val="24"/>
        </w:rPr>
        <w:t xml:space="preserve"> 202</w:t>
      </w:r>
      <w:r w:rsidR="004010F7">
        <w:rPr>
          <w:sz w:val="24"/>
          <w:szCs w:val="24"/>
        </w:rPr>
        <w:t>3</w:t>
      </w:r>
      <w:r w:rsidRPr="00BD1291">
        <w:rPr>
          <w:sz w:val="24"/>
          <w:szCs w:val="24"/>
        </w:rPr>
        <w:t xml:space="preserve"> г. № _</w:t>
      </w:r>
      <w:r w:rsidR="00D164F1">
        <w:rPr>
          <w:sz w:val="24"/>
          <w:szCs w:val="24"/>
        </w:rPr>
        <w:t>149</w:t>
      </w:r>
      <w:bookmarkStart w:id="0" w:name="_GoBack"/>
      <w:bookmarkEnd w:id="0"/>
      <w:r w:rsidRPr="00BD1291">
        <w:rPr>
          <w:sz w:val="24"/>
          <w:szCs w:val="24"/>
        </w:rPr>
        <w:t>_</w:t>
      </w:r>
    </w:p>
    <w:p w14:paraId="2FA68170" w14:textId="77777777" w:rsidR="003C7ECE" w:rsidRPr="00BD1291" w:rsidRDefault="003C7ECE" w:rsidP="003C7ECE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 w:rsidRPr="00BD1291">
        <w:rPr>
          <w:sz w:val="24"/>
          <w:szCs w:val="24"/>
        </w:rPr>
        <w:t>с. Усть-Кокса</w:t>
      </w:r>
    </w:p>
    <w:p w14:paraId="378B419F" w14:textId="77777777" w:rsidR="004010F7" w:rsidRPr="004010F7" w:rsidRDefault="004010F7" w:rsidP="004010F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>Об упорядочении выпаса</w:t>
      </w:r>
    </w:p>
    <w:p w14:paraId="746136BE" w14:textId="16162337" w:rsidR="004010F7" w:rsidRPr="004010F7" w:rsidRDefault="006D3315" w:rsidP="004010F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сельскохозяйственных животных</w:t>
      </w:r>
      <w:r w:rsidR="004010F7" w:rsidRPr="004010F7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</w:t>
      </w:r>
    </w:p>
    <w:p w14:paraId="507E09E3" w14:textId="77777777" w:rsidR="004010F7" w:rsidRPr="004010F7" w:rsidRDefault="004010F7" w:rsidP="004010F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>МО «Усть-Коксинский район»</w:t>
      </w:r>
    </w:p>
    <w:p w14:paraId="0E4E34D7" w14:textId="77777777" w:rsidR="004010F7" w:rsidRPr="004010F7" w:rsidRDefault="004010F7" w:rsidP="00D81E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B16400" w14:textId="58A0A748" w:rsidR="004010F7" w:rsidRPr="004010F7" w:rsidRDefault="004010F7" w:rsidP="00D81E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В целях упорядочивания контроля за пастьбой скота,  создание условий, исключающих потраву посевов, зеленых насаждений, порчу, снижение количества и качества, находящегося в поле урожая сельскохозяйственных культур, обеспечения безопасности дорожного движения,  предупреждения повреждения и уничтожения домашними животными имущества граждан, а также предотвращения причинения вреда их здоровью  и в целях предупреждения и пресечения безнадзорного перемещения сельскохозяйственных животных в соответствии с положениями Закон</w:t>
      </w:r>
      <w:r w:rsidR="006D3315">
        <w:rPr>
          <w:rFonts w:ascii="Times New Roman" w:eastAsia="Calibri" w:hAnsi="Times New Roman" w:cs="Times New Roman"/>
          <w:sz w:val="26"/>
          <w:szCs w:val="26"/>
          <w:lang w:eastAsia="en-US"/>
        </w:rPr>
        <w:t>а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Республики Алтай от 24.12.2021 N 100-РЗ "Об отдельных вопросах выпаса и прогона сельскохозяйственных животных на территории Республики Алтай"</w:t>
      </w:r>
    </w:p>
    <w:p w14:paraId="6ACDA587" w14:textId="77777777" w:rsidR="004010F7" w:rsidRPr="004010F7" w:rsidRDefault="004010F7" w:rsidP="00D81E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b/>
          <w:bCs/>
          <w:sz w:val="26"/>
          <w:szCs w:val="26"/>
        </w:rPr>
        <w:t>РАСПОРЯЖАЮСЬ:</w:t>
      </w:r>
    </w:p>
    <w:p w14:paraId="4A54D894" w14:textId="77777777" w:rsidR="00B66A54" w:rsidRDefault="00B66A54" w:rsidP="00B66A5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6E542B92" w14:textId="2ADF0F25" w:rsidR="004010F7" w:rsidRPr="004010F7" w:rsidRDefault="004010F7" w:rsidP="00D81E2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010F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Рекомендовать Главам сельских поселений муниципального образования «Усть-Коксинский район»</w:t>
      </w:r>
    </w:p>
    <w:p w14:paraId="2E185FE0" w14:textId="421B24EA" w:rsidR="004010F7" w:rsidRPr="004010F7" w:rsidRDefault="004010F7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-  организовать ознакомление населения соответствующей территории с условиями содержания сельскохозяйственных животных, утверждённы</w:t>
      </w:r>
      <w:r w:rsidR="00567A20">
        <w:rPr>
          <w:rFonts w:ascii="Times New Roman" w:eastAsia="Calibri" w:hAnsi="Times New Roman" w:cs="Times New Roman"/>
          <w:sz w:val="26"/>
          <w:szCs w:val="26"/>
          <w:lang w:eastAsia="en-US"/>
        </w:rPr>
        <w:t>е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Правилами благоустройства соответствующего муниципального образования, обеспечивая при необходимости разъяснение отдельных положений, указанных Правил;</w:t>
      </w:r>
    </w:p>
    <w:p w14:paraId="7822D423" w14:textId="514ABADB" w:rsid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>- определить места сбора животных в организованное стадо на отведенных для этого участках и других местах в пределах территорий населенных пунктов или за их пределами;</w:t>
      </w:r>
    </w:p>
    <w:p w14:paraId="6CBA17BD" w14:textId="266150FD" w:rsidR="004D0B0B" w:rsidRDefault="004D0B0B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0B0B">
        <w:rPr>
          <w:rFonts w:ascii="Times New Roman" w:eastAsia="Times New Roman" w:hAnsi="Times New Roman" w:cs="Times New Roman"/>
          <w:sz w:val="26"/>
          <w:szCs w:val="26"/>
        </w:rPr>
        <w:t xml:space="preserve">-  </w:t>
      </w:r>
      <w:r w:rsidR="007B45FF">
        <w:rPr>
          <w:rFonts w:ascii="Times New Roman" w:eastAsia="Times New Roman" w:hAnsi="Times New Roman" w:cs="Times New Roman"/>
          <w:sz w:val="26"/>
          <w:szCs w:val="26"/>
        </w:rPr>
        <w:t xml:space="preserve">разработать и организовать порядок 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выпас</w:t>
      </w:r>
      <w:r w:rsidR="007B45FF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 сельскохозяйственных животных</w:t>
      </w:r>
      <w:r w:rsidR="007B45FF">
        <w:rPr>
          <w:rFonts w:ascii="Times New Roman" w:eastAsia="Times New Roman" w:hAnsi="Times New Roman" w:cs="Times New Roman"/>
          <w:sz w:val="26"/>
          <w:szCs w:val="26"/>
        </w:rPr>
        <w:t>. Выпас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 осуществля</w:t>
      </w:r>
      <w:r>
        <w:rPr>
          <w:rFonts w:ascii="Times New Roman" w:eastAsia="Times New Roman" w:hAnsi="Times New Roman" w:cs="Times New Roman"/>
          <w:sz w:val="26"/>
          <w:szCs w:val="26"/>
        </w:rPr>
        <w:t>ть</w:t>
      </w:r>
      <w:r w:rsidR="00567A20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специально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пределенных 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местах пастьбы - пастбищах, под надзором владельцев или лиц ими уполномоченных (пастухов)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E6CD17F" w14:textId="12FD06FA" w:rsidR="007B45FF" w:rsidRDefault="007B45FF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4010F7">
        <w:rPr>
          <w:rFonts w:ascii="Times New Roman" w:eastAsia="Times New Roman" w:hAnsi="Times New Roman" w:cs="Times New Roman"/>
          <w:sz w:val="26"/>
          <w:szCs w:val="26"/>
        </w:rPr>
        <w:t xml:space="preserve">принять меры </w:t>
      </w:r>
      <w:bookmarkStart w:id="1" w:name="_Hlk133483536"/>
      <w:r w:rsidRPr="004010F7">
        <w:rPr>
          <w:rFonts w:ascii="Times New Roman" w:eastAsia="Times New Roman" w:hAnsi="Times New Roman" w:cs="Times New Roman"/>
          <w:sz w:val="26"/>
          <w:szCs w:val="26"/>
        </w:rPr>
        <w:t>по установке знаков "Перегон скота" перед местами постоянного перегона скота через дорогу;</w:t>
      </w:r>
    </w:p>
    <w:bookmarkEnd w:id="1"/>
    <w:p w14:paraId="50F64A0D" w14:textId="3140B4A0" w:rsidR="006E0045" w:rsidRPr="006E0045" w:rsidRDefault="004D0B0B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010F7" w:rsidRPr="004010F7">
        <w:rPr>
          <w:rFonts w:ascii="Times New Roman" w:eastAsia="Times New Roman" w:hAnsi="Times New Roman" w:cs="Times New Roman"/>
          <w:sz w:val="26"/>
          <w:szCs w:val="26"/>
        </w:rPr>
        <w:t>прогон сельскохозяйственных животных до мест выпаса и пастьб</w:t>
      </w:r>
      <w:r w:rsidR="00567A20">
        <w:rPr>
          <w:rFonts w:ascii="Times New Roman" w:eastAsia="Times New Roman" w:hAnsi="Times New Roman" w:cs="Times New Roman"/>
          <w:sz w:val="26"/>
          <w:szCs w:val="26"/>
        </w:rPr>
        <w:t>у</w:t>
      </w:r>
      <w:r w:rsidR="004010F7" w:rsidRPr="004D0B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E0045" w:rsidRPr="004D0B0B">
        <w:rPr>
          <w:rFonts w:ascii="Times New Roman" w:eastAsia="Times New Roman" w:hAnsi="Times New Roman" w:cs="Times New Roman"/>
          <w:sz w:val="26"/>
          <w:szCs w:val="26"/>
        </w:rPr>
        <w:t xml:space="preserve">осуществлять по </w:t>
      </w:r>
      <w:r w:rsidR="006E0045" w:rsidRPr="004010F7">
        <w:rPr>
          <w:rFonts w:ascii="Times New Roman" w:eastAsia="Times New Roman" w:hAnsi="Times New Roman" w:cs="Times New Roman"/>
          <w:sz w:val="26"/>
          <w:szCs w:val="26"/>
        </w:rPr>
        <w:t>маршрут</w:t>
      </w:r>
      <w:r w:rsidRPr="004D0B0B">
        <w:rPr>
          <w:rFonts w:ascii="Times New Roman" w:eastAsia="Times New Roman" w:hAnsi="Times New Roman" w:cs="Times New Roman"/>
          <w:sz w:val="26"/>
          <w:szCs w:val="26"/>
        </w:rPr>
        <w:t>ам</w:t>
      </w:r>
      <w:r>
        <w:rPr>
          <w:rFonts w:ascii="Times New Roman" w:eastAsia="Times New Roman" w:hAnsi="Times New Roman" w:cs="Times New Roman"/>
          <w:sz w:val="26"/>
          <w:szCs w:val="26"/>
        </w:rPr>
        <w:t>, утвержденны</w:t>
      </w:r>
      <w:r w:rsidR="00567A20"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распоряжением главы администрации МО «Усть-Коксинский район» от 29.07.2022 года № 287 «</w:t>
      </w:r>
      <w:r w:rsidR="006E0045" w:rsidRPr="006E0045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Порядка прогона </w:t>
      </w:r>
    </w:p>
    <w:p w14:paraId="3EB291A4" w14:textId="216AD3EC" w:rsidR="006E0045" w:rsidRDefault="006E0045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0045">
        <w:rPr>
          <w:rFonts w:ascii="Times New Roman" w:eastAsia="Times New Roman" w:hAnsi="Times New Roman" w:cs="Times New Roman"/>
          <w:sz w:val="26"/>
          <w:szCs w:val="26"/>
        </w:rPr>
        <w:t>сельскохозяйственных животных на территории МО «Усть-Коксинский район»</w:t>
      </w:r>
      <w:r w:rsidR="004D0B0B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89493ED" w14:textId="6C18FAA5" w:rsidR="004010F7" w:rsidRP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 xml:space="preserve">- организовать пастьбу скота личного сектора </w:t>
      </w:r>
      <w:r w:rsidRPr="004010F7">
        <w:rPr>
          <w:rFonts w:ascii="Times New Roman" w:eastAsia="Times New Roman" w:hAnsi="Times New Roman" w:cs="Times New Roman"/>
          <w:bCs/>
          <w:sz w:val="26"/>
          <w:szCs w:val="26"/>
        </w:rPr>
        <w:t xml:space="preserve">с </w:t>
      </w:r>
      <w:r w:rsidR="004D0B0B" w:rsidRPr="004D0B0B">
        <w:rPr>
          <w:rFonts w:ascii="Times New Roman" w:eastAsia="Times New Roman" w:hAnsi="Times New Roman" w:cs="Times New Roman"/>
          <w:bCs/>
          <w:sz w:val="26"/>
          <w:szCs w:val="26"/>
        </w:rPr>
        <w:t>15</w:t>
      </w:r>
      <w:r w:rsidRPr="004010F7">
        <w:rPr>
          <w:rFonts w:ascii="Times New Roman" w:eastAsia="Times New Roman" w:hAnsi="Times New Roman" w:cs="Times New Roman"/>
          <w:bCs/>
          <w:sz w:val="26"/>
          <w:szCs w:val="26"/>
        </w:rPr>
        <w:t xml:space="preserve"> мая 202</w:t>
      </w:r>
      <w:r w:rsidR="006E0045" w:rsidRPr="004D0B0B"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Pr="004010F7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года;</w:t>
      </w:r>
    </w:p>
    <w:p w14:paraId="26FBD9D8" w14:textId="77777777" w:rsidR="004010F7" w:rsidRP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>- не допускать безнадзорного бродяжничества скота;</w:t>
      </w:r>
    </w:p>
    <w:p w14:paraId="26E0F8C7" w14:textId="77777777" w:rsidR="004010F7" w:rsidRP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FB4C4CF" w14:textId="77777777" w:rsidR="004010F7" w:rsidRP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2. Рекомендовать руководителям сельскохозяйственных предприятий, фермерских (крестьянских) хозяйств</w:t>
      </w:r>
    </w:p>
    <w:p w14:paraId="74EEFCDB" w14:textId="77777777" w:rsidR="004010F7" w:rsidRPr="004010F7" w:rsidRDefault="004010F7" w:rsidP="00D81E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0F7">
        <w:rPr>
          <w:rFonts w:ascii="Times New Roman" w:eastAsia="Times New Roman" w:hAnsi="Times New Roman" w:cs="Times New Roman"/>
          <w:sz w:val="26"/>
          <w:szCs w:val="26"/>
        </w:rPr>
        <w:t>- организовать пастьбу скота, не допускать безнадзорного бродяжничества скота;</w:t>
      </w:r>
    </w:p>
    <w:p w14:paraId="0F675E97" w14:textId="77777777" w:rsidR="004010F7" w:rsidRPr="004010F7" w:rsidRDefault="004010F7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- организовать бригады объездчиков в населенных пунктах, обеспечив их необходимым инвентарем;</w:t>
      </w:r>
    </w:p>
    <w:p w14:paraId="78DB4519" w14:textId="77777777" w:rsidR="00F727F8" w:rsidRDefault="00F727F8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14:paraId="3EBF6E85" w14:textId="54F5E83D" w:rsidR="004010F7" w:rsidRPr="004010F7" w:rsidRDefault="004010F7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010F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3. Рекомендовать Начальнику БУ РА «Усть-Коксинская станция по борьбе с болезнями животных» (Рыжковой Т.А.)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принять меры к завершению весенней ветеринарной обработки скота до 31 мая 202</w:t>
      </w:r>
      <w:r w:rsidR="004D0B0B">
        <w:rPr>
          <w:rFonts w:ascii="Times New Roman" w:eastAsia="Calibri" w:hAnsi="Times New Roman" w:cs="Times New Roman"/>
          <w:sz w:val="26"/>
          <w:szCs w:val="26"/>
          <w:lang w:eastAsia="en-US"/>
        </w:rPr>
        <w:t>3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 с полным охватом всего имеющегося поголовья. В случае непредставления  животных для проведения обработок применять к владельцам скота меры воздействия в соответствии с требованиями ветеринарного законодательства.</w:t>
      </w:r>
    </w:p>
    <w:p w14:paraId="0CB437B8" w14:textId="77777777" w:rsidR="007B45FF" w:rsidRDefault="007B45FF" w:rsidP="007B45F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050433A" w14:textId="62E88146" w:rsidR="007B45FF" w:rsidRDefault="007B45FF" w:rsidP="007B45F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B45FF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4. Начальнику отдела жилищно-коммунального хозяйства и муниципального имущества (Назаровой В.П.)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организовать работу 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по установке знаков "Перегон скота"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перед местами постоянного перегона скота через дорогу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дорожного знака </w:t>
      </w:r>
    </w:p>
    <w:p w14:paraId="0932C7BD" w14:textId="54B5F0EC" w:rsidR="007B45FF" w:rsidRPr="007B45FF" w:rsidRDefault="007B45FF" w:rsidP="007B45F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7B45FF">
        <w:rPr>
          <w:rFonts w:ascii="Times New Roman" w:eastAsia="Calibri" w:hAnsi="Times New Roman" w:cs="Times New Roman"/>
          <w:sz w:val="26"/>
          <w:szCs w:val="26"/>
          <w:lang w:eastAsia="en-US"/>
        </w:rPr>
        <w:t>"</w:t>
      </w:r>
      <w:r w:rsidRPr="007B45FF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Дикие</w:t>
      </w:r>
      <w:r w:rsidRPr="007B45FF">
        <w:rPr>
          <w:rFonts w:ascii="Times New Roman" w:eastAsia="Calibri" w:hAnsi="Times New Roman" w:cs="Times New Roman"/>
          <w:sz w:val="26"/>
          <w:szCs w:val="26"/>
          <w:lang w:eastAsia="en-US"/>
        </w:rPr>
        <w:t> </w:t>
      </w:r>
      <w:r w:rsidRPr="007B45FF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животные</w:t>
      </w:r>
      <w:r w:rsidRPr="007B45FF">
        <w:rPr>
          <w:rFonts w:ascii="Times New Roman" w:eastAsia="Calibri" w:hAnsi="Times New Roman" w:cs="Times New Roman"/>
          <w:sz w:val="26"/>
          <w:szCs w:val="26"/>
          <w:lang w:eastAsia="en-US"/>
        </w:rPr>
        <w:t>"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 </w:t>
      </w:r>
      <w:r w:rsidRPr="007B45F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14:paraId="50FFAE6B" w14:textId="7C25528E" w:rsidR="004010F7" w:rsidRPr="004010F7" w:rsidRDefault="004010F7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BD3315C" w14:textId="3FA344C6" w:rsidR="004010F7" w:rsidRPr="004010F7" w:rsidRDefault="007B45FF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="004010F7"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Настоящее распоряжение </w:t>
      </w:r>
      <w:r w:rsidR="005C396D">
        <w:rPr>
          <w:rFonts w:ascii="Times New Roman" w:eastAsia="Calibri" w:hAnsi="Times New Roman" w:cs="Times New Roman"/>
          <w:sz w:val="26"/>
          <w:szCs w:val="26"/>
          <w:lang w:eastAsia="en-US"/>
        </w:rPr>
        <w:t>опубликовать в районной газете «Уймонские вести»</w:t>
      </w:r>
      <w:r w:rsidR="001C07B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="005C396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на официальном сайте администрации МО «Усть-Коксинский район» и</w:t>
      </w:r>
      <w:r w:rsidR="005C396D"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4010F7"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направить главам сельских поселений, руководителям сельскохозяйственных предприятий и крестьянско-фермерских хозяйств Усть-Коксинского района</w:t>
      </w:r>
      <w:r w:rsidR="005C396D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</w:p>
    <w:p w14:paraId="1C368297" w14:textId="77777777" w:rsidR="007B45FF" w:rsidRDefault="007B45FF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7019853D" w14:textId="2EE8148C" w:rsidR="004010F7" w:rsidRDefault="007B45FF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6</w:t>
      </w:r>
      <w:r w:rsidR="004010F7" w:rsidRPr="004010F7">
        <w:rPr>
          <w:rFonts w:ascii="Times New Roman" w:eastAsia="Calibri" w:hAnsi="Times New Roman" w:cs="Times New Roman"/>
          <w:sz w:val="26"/>
          <w:szCs w:val="26"/>
          <w:lang w:eastAsia="en-US"/>
        </w:rPr>
        <w:t>.  Контроль за выполнением настоящего распоряжения возложить на Первого заместителя главы муниципального образования «Усть-Коксинский район» Абросимову О.М.</w:t>
      </w:r>
    </w:p>
    <w:p w14:paraId="68234CA6" w14:textId="77777777" w:rsidR="007B45FF" w:rsidRPr="004010F7" w:rsidRDefault="007B45FF" w:rsidP="00D81E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1E1967E1" w14:textId="565125D1" w:rsidR="004010F7" w:rsidRPr="007B45FF" w:rsidRDefault="004010F7" w:rsidP="007B45FF">
      <w:pPr>
        <w:pStyle w:val="a9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B45FF">
        <w:rPr>
          <w:rFonts w:ascii="Times New Roman" w:eastAsia="Times New Roman" w:hAnsi="Times New Roman" w:cs="Times New Roman"/>
          <w:sz w:val="26"/>
          <w:szCs w:val="26"/>
        </w:rPr>
        <w:t>Настоящее Распоряжение вступает в силу с момента подписания.</w:t>
      </w:r>
    </w:p>
    <w:p w14:paraId="4FB2D9CF" w14:textId="77777777" w:rsidR="004010F7" w:rsidRPr="004010F7" w:rsidRDefault="004010F7" w:rsidP="00D81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5AC772" w14:textId="77777777" w:rsidR="004010F7" w:rsidRPr="004010F7" w:rsidRDefault="004010F7" w:rsidP="00D81E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DA57484" w14:textId="77777777" w:rsidR="00B66A54" w:rsidRDefault="004010F7" w:rsidP="00D81E2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Глава </w:t>
      </w:r>
    </w:p>
    <w:p w14:paraId="5DAA6C68" w14:textId="7EEED144" w:rsidR="004010F7" w:rsidRPr="004010F7" w:rsidRDefault="004010F7" w:rsidP="00D81E2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>МО</w:t>
      </w:r>
      <w:r w:rsidR="00B66A54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 </w:t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«Усть-Коксинский район»                            </w:t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ab/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ab/>
        <w:t xml:space="preserve">       </w:t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ab/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ab/>
      </w:r>
      <w:r w:rsidR="00B66A54">
        <w:rPr>
          <w:rFonts w:ascii="Times New Roman" w:eastAsia="Lucida Sans Unicode" w:hAnsi="Times New Roman" w:cs="Times New Roman"/>
          <w:kern w:val="2"/>
          <w:sz w:val="26"/>
          <w:szCs w:val="26"/>
        </w:rPr>
        <w:t>Д.Н.Кочевов</w:t>
      </w:r>
      <w:r w:rsidRPr="004010F7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 </w:t>
      </w:r>
    </w:p>
    <w:p w14:paraId="0B03EF36" w14:textId="77777777" w:rsidR="004010F7" w:rsidRDefault="004010F7" w:rsidP="00D81E2B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678BC1E7" w14:textId="77777777" w:rsidR="004010F7" w:rsidRDefault="004010F7" w:rsidP="00D81E2B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77876A95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2110C241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1AF8EF4A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B009BC9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416546CF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655A5667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5B19A23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70A1B623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06D562FD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43434A91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07908188" w14:textId="77777777" w:rsidR="009B5325" w:rsidRDefault="009B5325" w:rsidP="000D7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4DC6049D" w14:textId="76946E02" w:rsidR="00232A59" w:rsidRPr="000B2690" w:rsidRDefault="000B2690" w:rsidP="000D73D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0B2690">
        <w:rPr>
          <w:rFonts w:ascii="Times New Roman" w:eastAsia="Times New Roman" w:hAnsi="Times New Roman" w:cs="Times New Roman"/>
          <w:bCs/>
        </w:rPr>
        <w:t>Согласовано:</w:t>
      </w:r>
      <w:r>
        <w:rPr>
          <w:rFonts w:ascii="Times New Roman" w:eastAsia="Times New Roman" w:hAnsi="Times New Roman" w:cs="Times New Roman"/>
          <w:bCs/>
        </w:rPr>
        <w:t xml:space="preserve"> </w:t>
      </w:r>
    </w:p>
    <w:sectPr w:rsidR="00232A59" w:rsidRPr="000B2690" w:rsidSect="0038365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4556C"/>
    <w:multiLevelType w:val="hybridMultilevel"/>
    <w:tmpl w:val="807456E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5699"/>
    <w:multiLevelType w:val="hybridMultilevel"/>
    <w:tmpl w:val="AA0E4E7C"/>
    <w:lvl w:ilvl="0" w:tplc="A3B27A5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0D5A5C58"/>
    <w:multiLevelType w:val="hybridMultilevel"/>
    <w:tmpl w:val="8CF0349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F19D7"/>
    <w:multiLevelType w:val="hybridMultilevel"/>
    <w:tmpl w:val="65561F8C"/>
    <w:lvl w:ilvl="0" w:tplc="7E48F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8C67E1"/>
    <w:multiLevelType w:val="hybridMultilevel"/>
    <w:tmpl w:val="FAEE0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262ED"/>
    <w:multiLevelType w:val="multilevel"/>
    <w:tmpl w:val="F0300E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6" w15:restartNumberingAfterBreak="0">
    <w:nsid w:val="2A391762"/>
    <w:multiLevelType w:val="hybridMultilevel"/>
    <w:tmpl w:val="E7149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F7FA8"/>
    <w:multiLevelType w:val="hybridMultilevel"/>
    <w:tmpl w:val="1F928C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D3D43"/>
    <w:multiLevelType w:val="hybridMultilevel"/>
    <w:tmpl w:val="5F1070CC"/>
    <w:lvl w:ilvl="0" w:tplc="0419000F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A7050B9"/>
    <w:multiLevelType w:val="hybridMultilevel"/>
    <w:tmpl w:val="1F24E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A026A"/>
    <w:multiLevelType w:val="multilevel"/>
    <w:tmpl w:val="A508D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1B01BD"/>
    <w:multiLevelType w:val="hybridMultilevel"/>
    <w:tmpl w:val="D3E8E2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4"/>
  </w:num>
  <w:num w:numId="5">
    <w:abstractNumId w:val="9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11"/>
  </w:num>
  <w:num w:numId="11">
    <w:abstractNumId w:val="8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563"/>
    <w:rsid w:val="00064001"/>
    <w:rsid w:val="000B2690"/>
    <w:rsid w:val="000D4DA6"/>
    <w:rsid w:val="000D73D5"/>
    <w:rsid w:val="00194213"/>
    <w:rsid w:val="001B5AAF"/>
    <w:rsid w:val="001C07BE"/>
    <w:rsid w:val="00232A59"/>
    <w:rsid w:val="00233AB2"/>
    <w:rsid w:val="002B5633"/>
    <w:rsid w:val="00383657"/>
    <w:rsid w:val="003C7ECE"/>
    <w:rsid w:val="004010F7"/>
    <w:rsid w:val="00463C8B"/>
    <w:rsid w:val="004D0B0B"/>
    <w:rsid w:val="00567A20"/>
    <w:rsid w:val="00586A8F"/>
    <w:rsid w:val="005C396D"/>
    <w:rsid w:val="005E5269"/>
    <w:rsid w:val="006D3315"/>
    <w:rsid w:val="006E0045"/>
    <w:rsid w:val="006E6563"/>
    <w:rsid w:val="00780908"/>
    <w:rsid w:val="007B45FF"/>
    <w:rsid w:val="008059F1"/>
    <w:rsid w:val="008E2D3B"/>
    <w:rsid w:val="008F4E25"/>
    <w:rsid w:val="009B5325"/>
    <w:rsid w:val="009C2800"/>
    <w:rsid w:val="009E3529"/>
    <w:rsid w:val="00A342BE"/>
    <w:rsid w:val="00A93DAF"/>
    <w:rsid w:val="00B31D16"/>
    <w:rsid w:val="00B66A54"/>
    <w:rsid w:val="00B81ABB"/>
    <w:rsid w:val="00BD1291"/>
    <w:rsid w:val="00C44B64"/>
    <w:rsid w:val="00C5277D"/>
    <w:rsid w:val="00CC4FC5"/>
    <w:rsid w:val="00CD0E62"/>
    <w:rsid w:val="00D164F1"/>
    <w:rsid w:val="00D63C65"/>
    <w:rsid w:val="00D81E2B"/>
    <w:rsid w:val="00EF1F9F"/>
    <w:rsid w:val="00F305B6"/>
    <w:rsid w:val="00F628E5"/>
    <w:rsid w:val="00F727F8"/>
    <w:rsid w:val="00FE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CEDEF"/>
  <w15:docId w15:val="{B662FE51-8452-42B8-9917-32CBFBAA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5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E656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E6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6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6563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3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3C7ECE"/>
    <w:rPr>
      <w:b/>
      <w:bCs/>
    </w:rPr>
  </w:style>
  <w:style w:type="paragraph" w:styleId="a9">
    <w:name w:val="List Paragraph"/>
    <w:basedOn w:val="a"/>
    <w:uiPriority w:val="34"/>
    <w:qFormat/>
    <w:rsid w:val="00A342BE"/>
    <w:pPr>
      <w:ind w:left="720"/>
      <w:contextualSpacing/>
    </w:pPr>
  </w:style>
  <w:style w:type="table" w:styleId="aa">
    <w:name w:val="Table Grid"/>
    <w:basedOn w:val="a1"/>
    <w:uiPriority w:val="59"/>
    <w:rsid w:val="0023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E2D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4EB64-2B99-49B4-AA60-FE4F0B73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Selhoz_3</cp:lastModifiedBy>
  <cp:revision>12</cp:revision>
  <cp:lastPrinted>2023-04-27T03:34:00Z</cp:lastPrinted>
  <dcterms:created xsi:type="dcterms:W3CDTF">2022-08-01T03:43:00Z</dcterms:created>
  <dcterms:modified xsi:type="dcterms:W3CDTF">2023-04-28T02:41:00Z</dcterms:modified>
</cp:coreProperties>
</file>