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8A" w:rsidRPr="00A23940" w:rsidRDefault="005A6A8A" w:rsidP="00A23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40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</w:t>
      </w:r>
    </w:p>
    <w:p w:rsidR="005A6A8A" w:rsidRPr="00A23940" w:rsidRDefault="005A6A8A" w:rsidP="00A23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40">
        <w:rPr>
          <w:rFonts w:ascii="Times New Roman" w:hAnsi="Times New Roman" w:cs="Times New Roman"/>
          <w:b/>
          <w:sz w:val="24"/>
          <w:szCs w:val="24"/>
        </w:rPr>
        <w:t>руководителей, их заместителей и главных бухгалтеров</w:t>
      </w:r>
    </w:p>
    <w:p w:rsidR="005A6A8A" w:rsidRPr="00A23940" w:rsidRDefault="005A6A8A" w:rsidP="00A23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40">
        <w:rPr>
          <w:rFonts w:ascii="Times New Roman" w:hAnsi="Times New Roman" w:cs="Times New Roman"/>
          <w:b/>
          <w:sz w:val="24"/>
          <w:szCs w:val="24"/>
        </w:rPr>
        <w:t>муниципальных учреждений культуры МО “Усть-Коксинский район” РА</w:t>
      </w:r>
    </w:p>
    <w:p w:rsidR="00C83FD9" w:rsidRPr="00A23940" w:rsidRDefault="00927D89" w:rsidP="00A23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BF69AF">
        <w:rPr>
          <w:rFonts w:ascii="Times New Roman" w:hAnsi="Times New Roman" w:cs="Times New Roman"/>
          <w:b/>
          <w:sz w:val="24"/>
          <w:szCs w:val="24"/>
        </w:rPr>
        <w:t>3</w:t>
      </w:r>
      <w:r w:rsidR="005A6A8A" w:rsidRPr="00A2394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A6A8A" w:rsidRPr="00A23940" w:rsidRDefault="005A6A8A" w:rsidP="00A23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3384"/>
        <w:gridCol w:w="2393"/>
      </w:tblGrid>
      <w:tr w:rsidR="005A6A8A" w:rsidRPr="00A23940" w:rsidTr="00E83CE4">
        <w:tc>
          <w:tcPr>
            <w:tcW w:w="675" w:type="dxa"/>
            <w:vAlign w:val="center"/>
          </w:tcPr>
          <w:p w:rsidR="005A6A8A" w:rsidRPr="00A23940" w:rsidRDefault="005A6A8A" w:rsidP="00A23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239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2394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5A6A8A" w:rsidRPr="00A23940" w:rsidRDefault="005A6A8A" w:rsidP="00A23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384" w:type="dxa"/>
            <w:vAlign w:val="center"/>
          </w:tcPr>
          <w:p w:rsidR="005A6A8A" w:rsidRPr="00A23940" w:rsidRDefault="005A6A8A" w:rsidP="00A23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A6A8A" w:rsidRPr="00A23940" w:rsidRDefault="005A6A8A" w:rsidP="00A23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</w:t>
            </w:r>
          </w:p>
        </w:tc>
      </w:tr>
      <w:tr w:rsidR="005A6A8A" w:rsidRPr="00A23940" w:rsidTr="00E83CE4">
        <w:tc>
          <w:tcPr>
            <w:tcW w:w="675" w:type="dxa"/>
            <w:vAlign w:val="center"/>
          </w:tcPr>
          <w:p w:rsidR="005A6A8A" w:rsidRPr="00A23940" w:rsidRDefault="005A6A8A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5A6A8A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3384" w:type="dxa"/>
            <w:vAlign w:val="center"/>
          </w:tcPr>
          <w:p w:rsidR="005A6A8A" w:rsidRPr="00A23940" w:rsidRDefault="005A6A8A" w:rsidP="00D6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D66830">
              <w:rPr>
                <w:rFonts w:ascii="Times New Roman" w:hAnsi="Times New Roman" w:cs="Times New Roman"/>
                <w:sz w:val="20"/>
                <w:szCs w:val="20"/>
              </w:rPr>
              <w:t>Упралвение</w:t>
            </w: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A6A8A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41907,48</w:t>
            </w:r>
          </w:p>
        </w:tc>
      </w:tr>
      <w:tr w:rsidR="006869EE" w:rsidRPr="00A23940" w:rsidTr="00E83CE4">
        <w:tc>
          <w:tcPr>
            <w:tcW w:w="675" w:type="dxa"/>
            <w:vAlign w:val="center"/>
          </w:tcPr>
          <w:p w:rsidR="006869EE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6869EE" w:rsidRPr="00A23940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Евгения Юрьевна</w:t>
            </w:r>
          </w:p>
        </w:tc>
        <w:tc>
          <w:tcPr>
            <w:tcW w:w="3384" w:type="dxa"/>
            <w:vAlign w:val="center"/>
          </w:tcPr>
          <w:p w:rsidR="006869EE" w:rsidRPr="00A23940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Упралвение</w:t>
            </w:r>
            <w:proofErr w:type="spellEnd"/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69EE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14017,96</w:t>
            </w:r>
          </w:p>
        </w:tc>
      </w:tr>
      <w:tr w:rsidR="00BF69AF" w:rsidRPr="00A23940" w:rsidTr="00E83CE4">
        <w:tc>
          <w:tcPr>
            <w:tcW w:w="675" w:type="dxa"/>
            <w:vAlign w:val="center"/>
          </w:tcPr>
          <w:p w:rsidR="00BF69AF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BF69AF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Зырянова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3384" w:type="dxa"/>
            <w:vAlign w:val="center"/>
          </w:tcPr>
          <w:p w:rsidR="00BF69AF" w:rsidRPr="00A23940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начальника Управления культуры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69AF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52755,99</w:t>
            </w:r>
          </w:p>
        </w:tc>
      </w:tr>
      <w:tr w:rsidR="00BC1CFB" w:rsidRPr="00A23940" w:rsidTr="00E83CE4">
        <w:tc>
          <w:tcPr>
            <w:tcW w:w="675" w:type="dxa"/>
            <w:vAlign w:val="center"/>
          </w:tcPr>
          <w:p w:rsidR="00BC1CFB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BC1CFB" w:rsidRDefault="00D66830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Жанна Григорьевна</w:t>
            </w:r>
          </w:p>
        </w:tc>
        <w:tc>
          <w:tcPr>
            <w:tcW w:w="3384" w:type="dxa"/>
            <w:vAlign w:val="center"/>
          </w:tcPr>
          <w:p w:rsidR="00BC1CFB" w:rsidRPr="00A23940" w:rsidRDefault="00BC1CFB" w:rsidP="008B0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И.о. директора МКУ “Центр по обслуживанию учреждений культуры”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C1CFB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48727,45</w:t>
            </w:r>
          </w:p>
        </w:tc>
      </w:tr>
      <w:tr w:rsidR="00BC1CFB" w:rsidRPr="00A23940" w:rsidTr="00E83CE4">
        <w:tc>
          <w:tcPr>
            <w:tcW w:w="675" w:type="dxa"/>
            <w:vAlign w:val="center"/>
          </w:tcPr>
          <w:p w:rsidR="00BC1CFB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BC1CFB" w:rsidRPr="00A23940" w:rsidRDefault="00BC1CFB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Глушкова Марина Васильевна</w:t>
            </w:r>
          </w:p>
        </w:tc>
        <w:tc>
          <w:tcPr>
            <w:tcW w:w="3384" w:type="dxa"/>
            <w:vAlign w:val="center"/>
          </w:tcPr>
          <w:p w:rsidR="00BC1CFB" w:rsidRPr="00A23940" w:rsidRDefault="00BC1CFB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Главный бухгалтер МКУ “Центр по обслуживанию учреждений культуры”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C1CFB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40871,39</w:t>
            </w:r>
          </w:p>
        </w:tc>
      </w:tr>
      <w:tr w:rsidR="00BC1CFB" w:rsidRPr="00A23940" w:rsidTr="00E83CE4">
        <w:tc>
          <w:tcPr>
            <w:tcW w:w="675" w:type="dxa"/>
            <w:vAlign w:val="center"/>
          </w:tcPr>
          <w:p w:rsidR="00BC1CFB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C1CFB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Зырянова Марина Геннадьевна</w:t>
            </w:r>
          </w:p>
        </w:tc>
        <w:tc>
          <w:tcPr>
            <w:tcW w:w="3384" w:type="dxa"/>
            <w:vAlign w:val="center"/>
          </w:tcPr>
          <w:p w:rsidR="00BC1CFB" w:rsidRPr="00A23940" w:rsidRDefault="00BC1CFB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Директор МУ АМО “Дом творчества и Досуга”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C1CFB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55604,97</w:t>
            </w:r>
          </w:p>
        </w:tc>
      </w:tr>
      <w:tr w:rsidR="00BF69AF" w:rsidRPr="00A23940" w:rsidTr="00E83CE4">
        <w:tc>
          <w:tcPr>
            <w:tcW w:w="675" w:type="dxa"/>
            <w:vAlign w:val="center"/>
          </w:tcPr>
          <w:p w:rsidR="00BF69AF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BF69AF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Евгения Юрьевна</w:t>
            </w:r>
          </w:p>
        </w:tc>
        <w:tc>
          <w:tcPr>
            <w:tcW w:w="3384" w:type="dxa"/>
            <w:vAlign w:val="center"/>
          </w:tcPr>
          <w:p w:rsidR="00BF69AF" w:rsidRPr="00A23940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Директор МУ АМО “Дом творчества и Досуга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69AF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57216,99</w:t>
            </w:r>
          </w:p>
        </w:tc>
      </w:tr>
      <w:tr w:rsidR="00BC1CFB" w:rsidRPr="00A23940" w:rsidTr="00E83CE4">
        <w:tc>
          <w:tcPr>
            <w:tcW w:w="675" w:type="dxa"/>
            <w:vAlign w:val="center"/>
          </w:tcPr>
          <w:p w:rsidR="00BC1CFB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:rsidR="00BC1CFB" w:rsidRPr="00A23940" w:rsidRDefault="00BC1CFB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Эргарт Марианна Евгеньевна</w:t>
            </w:r>
          </w:p>
        </w:tc>
        <w:tc>
          <w:tcPr>
            <w:tcW w:w="3384" w:type="dxa"/>
            <w:vAlign w:val="center"/>
          </w:tcPr>
          <w:p w:rsidR="00BC1CFB" w:rsidRPr="00A23940" w:rsidRDefault="00BC1CFB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МУ АМО “Дом творчества и Досуга”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C1CFB" w:rsidRPr="00A23940" w:rsidRDefault="00927D89" w:rsidP="0078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46860,96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384" w:type="dxa"/>
            <w:vAlign w:val="center"/>
          </w:tcPr>
          <w:p w:rsidR="00927D89" w:rsidRPr="00A23940" w:rsidRDefault="00927D89" w:rsidP="008A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МУ АМО “Дом творчества и Досуга”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Default="00927D89" w:rsidP="0078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23195,42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Мамедова Ирина Николаевна</w:t>
            </w:r>
          </w:p>
        </w:tc>
        <w:tc>
          <w:tcPr>
            <w:tcW w:w="3384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 МУ АМО “Межпоселенческая централизованная библиотечная система”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49280,21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Чалдаева Ирина Викторовна</w:t>
            </w:r>
          </w:p>
        </w:tc>
        <w:tc>
          <w:tcPr>
            <w:tcW w:w="3384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работе с детьми МУ АМО “Межпоселенческая централизованная библиотечная система”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Pr="00A23940" w:rsidRDefault="00927D89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69AF">
              <w:rPr>
                <w:rFonts w:ascii="Times New Roman" w:hAnsi="Times New Roman" w:cs="Times New Roman"/>
                <w:sz w:val="20"/>
                <w:szCs w:val="20"/>
              </w:rPr>
              <w:t>2064,36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Николавна</w:t>
            </w:r>
            <w:proofErr w:type="spellEnd"/>
          </w:p>
        </w:tc>
        <w:tc>
          <w:tcPr>
            <w:tcW w:w="3384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Директор АНУ “Музей истории и культуры Уймонской долины”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Pr="00A23940" w:rsidRDefault="00AD29B4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15680,21</w:t>
            </w:r>
          </w:p>
        </w:tc>
      </w:tr>
      <w:tr w:rsidR="00BF69AF" w:rsidRPr="00A23940" w:rsidTr="00E83CE4">
        <w:tc>
          <w:tcPr>
            <w:tcW w:w="675" w:type="dxa"/>
            <w:vAlign w:val="center"/>
          </w:tcPr>
          <w:p w:rsidR="00BF69AF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:rsidR="00BF69AF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3384" w:type="dxa"/>
            <w:vAlign w:val="center"/>
          </w:tcPr>
          <w:p w:rsidR="00BF69AF" w:rsidRPr="00A23940" w:rsidRDefault="00BF69AF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АНУ “Музей истории и культуры </w:t>
            </w:r>
            <w:proofErr w:type="spellStart"/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Уймонской</w:t>
            </w:r>
            <w:proofErr w:type="spellEnd"/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 долины”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F69AF" w:rsidRDefault="004B1222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16782,69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Pr="00A23940" w:rsidRDefault="00927D89" w:rsidP="002B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Суровенкова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3384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Директор МБУ ДО “Усть-Коксинская детская школа искусств”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Default="00BF69AF" w:rsidP="002C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44258,01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Pr="00A23940" w:rsidRDefault="00927D89" w:rsidP="002B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8A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Сенькина Анастасия Ивановна</w:t>
            </w:r>
          </w:p>
        </w:tc>
        <w:tc>
          <w:tcPr>
            <w:tcW w:w="3384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МБУ ДО “Усть-Коксинская детская школа искусств” 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Pr="00A23940" w:rsidRDefault="00BF69AF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43759,26</w:t>
            </w:r>
          </w:p>
        </w:tc>
      </w:tr>
      <w:tr w:rsidR="00927D89" w:rsidRPr="00A23940" w:rsidTr="00E83CE4">
        <w:tc>
          <w:tcPr>
            <w:tcW w:w="675" w:type="dxa"/>
            <w:vAlign w:val="center"/>
          </w:tcPr>
          <w:p w:rsidR="00927D89" w:rsidRPr="00A23940" w:rsidRDefault="00927D89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Бакулева Анна Валентиновна</w:t>
            </w:r>
          </w:p>
        </w:tc>
        <w:tc>
          <w:tcPr>
            <w:tcW w:w="3384" w:type="dxa"/>
            <w:vAlign w:val="center"/>
          </w:tcPr>
          <w:p w:rsidR="00927D89" w:rsidRPr="00A23940" w:rsidRDefault="00927D89" w:rsidP="00A2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40">
              <w:rPr>
                <w:rFonts w:ascii="Times New Roman" w:hAnsi="Times New Roman" w:cs="Times New Roman"/>
                <w:sz w:val="20"/>
                <w:szCs w:val="20"/>
              </w:rPr>
              <w:t>Директор МБУ ДО “Чендекская детская школа искусств”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27D89" w:rsidRPr="00A23940" w:rsidRDefault="00927D89" w:rsidP="00A2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9AF">
              <w:rPr>
                <w:rFonts w:ascii="Times New Roman" w:hAnsi="Times New Roman" w:cs="Times New Roman"/>
                <w:sz w:val="20"/>
                <w:szCs w:val="20"/>
              </w:rPr>
              <w:t>4178,25</w:t>
            </w:r>
          </w:p>
        </w:tc>
      </w:tr>
    </w:tbl>
    <w:p w:rsidR="005A6A8A" w:rsidRPr="00A23940" w:rsidRDefault="005A6A8A" w:rsidP="00A239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3F34" w:rsidRPr="00A23940" w:rsidRDefault="00AC3F34" w:rsidP="00A239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9EE" w:rsidRPr="00A23940" w:rsidRDefault="006869EE" w:rsidP="00A2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EE" w:rsidRPr="00A23940" w:rsidRDefault="006869EE" w:rsidP="00A2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9EE" w:rsidRPr="006869EE" w:rsidRDefault="006869EE" w:rsidP="00576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69EE" w:rsidRPr="006869EE" w:rsidSect="004E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756EF2"/>
    <w:rsid w:val="00061406"/>
    <w:rsid w:val="000E3EDF"/>
    <w:rsid w:val="000F30E2"/>
    <w:rsid w:val="00180B43"/>
    <w:rsid w:val="001D20FA"/>
    <w:rsid w:val="002761CA"/>
    <w:rsid w:val="0029743E"/>
    <w:rsid w:val="002B1084"/>
    <w:rsid w:val="002B5568"/>
    <w:rsid w:val="002C1AA2"/>
    <w:rsid w:val="002E16E4"/>
    <w:rsid w:val="00302A10"/>
    <w:rsid w:val="0034745C"/>
    <w:rsid w:val="00385888"/>
    <w:rsid w:val="003B6FFB"/>
    <w:rsid w:val="003C6F91"/>
    <w:rsid w:val="00400A75"/>
    <w:rsid w:val="00432A90"/>
    <w:rsid w:val="004B1222"/>
    <w:rsid w:val="004E295A"/>
    <w:rsid w:val="004F7F23"/>
    <w:rsid w:val="00530AF2"/>
    <w:rsid w:val="005764DE"/>
    <w:rsid w:val="00587724"/>
    <w:rsid w:val="005A6A8A"/>
    <w:rsid w:val="0060470E"/>
    <w:rsid w:val="006402EA"/>
    <w:rsid w:val="006869EE"/>
    <w:rsid w:val="006C2EF6"/>
    <w:rsid w:val="0074152D"/>
    <w:rsid w:val="00755027"/>
    <w:rsid w:val="00756EF2"/>
    <w:rsid w:val="007859F8"/>
    <w:rsid w:val="007F236F"/>
    <w:rsid w:val="008A478F"/>
    <w:rsid w:val="008D73C9"/>
    <w:rsid w:val="00927D89"/>
    <w:rsid w:val="00981931"/>
    <w:rsid w:val="009B3FB7"/>
    <w:rsid w:val="00A23940"/>
    <w:rsid w:val="00AC3F34"/>
    <w:rsid w:val="00AD29B4"/>
    <w:rsid w:val="00B146DC"/>
    <w:rsid w:val="00B2449D"/>
    <w:rsid w:val="00B54B8F"/>
    <w:rsid w:val="00BC1CFB"/>
    <w:rsid w:val="00BF69AF"/>
    <w:rsid w:val="00C31CF9"/>
    <w:rsid w:val="00C57CB5"/>
    <w:rsid w:val="00C83FD9"/>
    <w:rsid w:val="00CC3DFE"/>
    <w:rsid w:val="00D62FA3"/>
    <w:rsid w:val="00D66830"/>
    <w:rsid w:val="00DE4C30"/>
    <w:rsid w:val="00DE6693"/>
    <w:rsid w:val="00E83CE4"/>
    <w:rsid w:val="00F744D6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bush1</dc:creator>
  <cp:lastModifiedBy>Economist</cp:lastModifiedBy>
  <cp:revision>3</cp:revision>
  <cp:lastPrinted>2019-04-17T02:28:00Z</cp:lastPrinted>
  <dcterms:created xsi:type="dcterms:W3CDTF">2024-05-15T10:01:00Z</dcterms:created>
  <dcterms:modified xsi:type="dcterms:W3CDTF">2024-05-16T02:44:00Z</dcterms:modified>
</cp:coreProperties>
</file>