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A53" w:rsidRPr="00D53A25" w:rsidRDefault="00AD764F" w:rsidP="00AD764F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="00C97098">
        <w:rPr>
          <w:rFonts w:ascii="Times New Roman" w:hAnsi="Times New Roman" w:cs="Times New Roman"/>
          <w:bCs/>
          <w:sz w:val="24"/>
          <w:szCs w:val="24"/>
        </w:rPr>
        <w:t>Утверждена</w:t>
      </w:r>
    </w:p>
    <w:p w:rsidR="00DF06C6" w:rsidRDefault="00E65F44" w:rsidP="006857B6">
      <w:pPr>
        <w:pStyle w:val="ConsPlusNormal"/>
        <w:ind w:left="5812"/>
        <w:rPr>
          <w:rFonts w:ascii="Times New Roman" w:hAnsi="Times New Roman" w:cs="Times New Roman"/>
          <w:bCs/>
          <w:sz w:val="24"/>
          <w:szCs w:val="24"/>
        </w:rPr>
      </w:pPr>
      <w:r w:rsidRPr="00D53A25">
        <w:rPr>
          <w:rFonts w:ascii="Times New Roman" w:hAnsi="Times New Roman" w:cs="Times New Roman"/>
          <w:bCs/>
          <w:sz w:val="24"/>
          <w:szCs w:val="24"/>
        </w:rPr>
        <w:t>Постановлением</w:t>
      </w:r>
      <w:r w:rsidR="00F7046F">
        <w:rPr>
          <w:rFonts w:ascii="Times New Roman" w:hAnsi="Times New Roman" w:cs="Times New Roman"/>
          <w:bCs/>
          <w:sz w:val="24"/>
          <w:szCs w:val="24"/>
        </w:rPr>
        <w:t xml:space="preserve"> Г</w:t>
      </w:r>
      <w:r w:rsidR="00DF06C6">
        <w:rPr>
          <w:rFonts w:ascii="Times New Roman" w:hAnsi="Times New Roman" w:cs="Times New Roman"/>
          <w:bCs/>
          <w:sz w:val="24"/>
          <w:szCs w:val="24"/>
        </w:rPr>
        <w:t>лавы</w:t>
      </w:r>
    </w:p>
    <w:p w:rsidR="00DF06C6" w:rsidRDefault="00DF06C6" w:rsidP="006857B6">
      <w:pPr>
        <w:pStyle w:val="ConsPlusNormal"/>
        <w:ind w:left="58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Администрации МО «Усть-          </w:t>
      </w:r>
    </w:p>
    <w:p w:rsidR="009D45BC" w:rsidRDefault="00DF06C6" w:rsidP="006857B6">
      <w:pPr>
        <w:pStyle w:val="ConsPlusNormal"/>
        <w:ind w:left="5812" w:right="142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Коксинский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район»</w:t>
      </w:r>
    </w:p>
    <w:p w:rsidR="009D45BC" w:rsidRDefault="00DF06C6" w:rsidP="006857B6">
      <w:pPr>
        <w:pStyle w:val="ConsPlusNormal"/>
        <w:ind w:left="5812" w:right="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AD764F">
        <w:rPr>
          <w:rFonts w:ascii="Times New Roman" w:hAnsi="Times New Roman" w:cs="Times New Roman"/>
          <w:bCs/>
          <w:sz w:val="24"/>
          <w:szCs w:val="24"/>
        </w:rPr>
        <w:t>1228/4</w:t>
      </w:r>
      <w:r w:rsidR="00634E8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11ED4" w:rsidRPr="00D53A25">
        <w:rPr>
          <w:rFonts w:ascii="Times New Roman" w:hAnsi="Times New Roman" w:cs="Times New Roman"/>
          <w:bCs/>
          <w:sz w:val="24"/>
          <w:szCs w:val="24"/>
        </w:rPr>
        <w:t>о</w:t>
      </w:r>
      <w:r w:rsidR="00C8173D" w:rsidRPr="00D53A25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6857B6">
        <w:rPr>
          <w:rFonts w:ascii="Times New Roman" w:hAnsi="Times New Roman" w:cs="Times New Roman"/>
          <w:bCs/>
          <w:sz w:val="24"/>
          <w:szCs w:val="24"/>
        </w:rPr>
        <w:t>«</w:t>
      </w:r>
      <w:r w:rsidR="00AD764F">
        <w:rPr>
          <w:rFonts w:ascii="Times New Roman" w:hAnsi="Times New Roman" w:cs="Times New Roman"/>
          <w:bCs/>
          <w:sz w:val="24"/>
          <w:szCs w:val="24"/>
        </w:rPr>
        <w:t>09</w:t>
      </w:r>
      <w:r w:rsidR="006857B6">
        <w:rPr>
          <w:rFonts w:ascii="Times New Roman" w:hAnsi="Times New Roman" w:cs="Times New Roman"/>
          <w:bCs/>
          <w:sz w:val="24"/>
          <w:szCs w:val="24"/>
        </w:rPr>
        <w:t>»</w:t>
      </w:r>
      <w:r w:rsidR="00366D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764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ноября</w:t>
      </w:r>
      <w:r w:rsidR="00AD764F">
        <w:rPr>
          <w:rFonts w:ascii="Times New Roman" w:hAnsi="Times New Roman" w:cs="Times New Roman"/>
          <w:bCs/>
          <w:sz w:val="24"/>
          <w:szCs w:val="24"/>
        </w:rPr>
        <w:t xml:space="preserve"> 2018</w:t>
      </w:r>
      <w:bookmarkStart w:id="0" w:name="_GoBack"/>
      <w:bookmarkEnd w:id="0"/>
      <w:r w:rsidR="006857B6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9D45BC" w:rsidRDefault="009D45BC" w:rsidP="006857B6">
      <w:pPr>
        <w:pStyle w:val="ConsPlusNormal"/>
        <w:ind w:right="142"/>
        <w:rPr>
          <w:rFonts w:ascii="Times New Roman" w:hAnsi="Times New Roman" w:cs="Times New Roman"/>
          <w:bCs/>
          <w:sz w:val="24"/>
          <w:szCs w:val="24"/>
        </w:rPr>
      </w:pPr>
    </w:p>
    <w:p w:rsidR="009D45BC" w:rsidRDefault="009D45BC" w:rsidP="009D45BC">
      <w:pPr>
        <w:pStyle w:val="ConsPlusNormal"/>
        <w:ind w:right="142" w:firstLine="6804"/>
        <w:rPr>
          <w:rFonts w:ascii="Times New Roman" w:hAnsi="Times New Roman" w:cs="Times New Roman"/>
          <w:bCs/>
          <w:sz w:val="24"/>
          <w:szCs w:val="24"/>
        </w:rPr>
      </w:pPr>
    </w:p>
    <w:p w:rsidR="009D45BC" w:rsidRPr="00D53A25" w:rsidRDefault="009D45BC" w:rsidP="009D45BC">
      <w:pPr>
        <w:pStyle w:val="ConsPlusNormal"/>
        <w:ind w:right="142" w:firstLine="6804"/>
        <w:rPr>
          <w:rFonts w:ascii="Times New Roman" w:hAnsi="Times New Roman" w:cs="Times New Roman"/>
          <w:bCs/>
          <w:sz w:val="24"/>
          <w:szCs w:val="24"/>
        </w:rPr>
      </w:pPr>
    </w:p>
    <w:p w:rsidR="00C26388" w:rsidRPr="00D53A25" w:rsidRDefault="00C26388" w:rsidP="00006DF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МУНИЦИПАЛЬНАЯ ПРОГРАММА </w:t>
      </w:r>
    </w:p>
    <w:p w:rsidR="00C26388" w:rsidRPr="00D53A25" w:rsidRDefault="00C26388" w:rsidP="0084214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A25">
        <w:rPr>
          <w:rFonts w:ascii="Times New Roman" w:hAnsi="Times New Roman" w:cs="Times New Roman"/>
          <w:b/>
          <w:bCs/>
          <w:sz w:val="24"/>
          <w:szCs w:val="24"/>
        </w:rPr>
        <w:t>«ПОВЫШЕНИЕ ЭФФЕКТИВНОСТИ СИСТЕМ ЖИЗНЕОБЕСПЕЧЕНИЯ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 В МУНИЦ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>ПАЛЬНОМ ОБРАЗОВАНИИ «УСТЬ-КОКСИНСКИЙ РАЙОН</w:t>
      </w:r>
      <w:r w:rsidR="00CA4875"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CA4875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АЛТАЙ</w:t>
      </w:r>
    </w:p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388" w:rsidRPr="00D53A25" w:rsidRDefault="00C26388" w:rsidP="0037327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 xml:space="preserve">I. Паспорт муниципальной программы </w:t>
      </w:r>
    </w:p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080"/>
      </w:tblGrid>
      <w:tr w:rsidR="00C26388" w:rsidRPr="00D53A25" w:rsidTr="004C79BC">
        <w:trPr>
          <w:trHeight w:val="10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Наименование мун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ципальной программы (далее</w:t>
            </w:r>
            <w:r w:rsidR="002F51D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систем жизнеобеспечения</w:t>
            </w:r>
            <w:r w:rsidR="00006DF2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в МО «Усть-Коксинский район» </w:t>
            </w:r>
            <w:r w:rsidR="00CA487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EF347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Администратор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373277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Администрация МО «Усть-Коксински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347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78" w:rsidRPr="00D53A25" w:rsidRDefault="00EF347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Соисполнители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2094"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тдел жилищно-коммунального хозяйства и муниципального имущества</w:t>
            </w:r>
            <w:r w:rsidR="00CE2094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3277"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Администрации МО «Усть-Коксинский  район</w:t>
            </w:r>
            <w:r w:rsidR="00E75B21" w:rsidRPr="00D53A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Отдел ЖКХ и МИ);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Отдел по молодёжной политике, физической культуре и спорту Администрации МО «Усть-Коксинский район» (далее – Отдел по МП, ФК и С);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</w:t>
            </w:r>
            <w:r w:rsidR="0052371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МО «Усть-Коксинский район»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«Управление капитального строител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ства» (далее – МКУ</w:t>
            </w:r>
            <w:r w:rsidR="00523716">
              <w:t xml:space="preserve"> </w:t>
            </w:r>
            <w:r w:rsidR="00523716" w:rsidRPr="00523716">
              <w:rPr>
                <w:rFonts w:ascii="Times New Roman" w:hAnsi="Times New Roman" w:cs="Times New Roman"/>
                <w:sz w:val="24"/>
                <w:szCs w:val="24"/>
              </w:rPr>
              <w:t xml:space="preserve">АМО «Усть-Коксинский район»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«УКС»);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по делам гражданской обороны, чрезвычайным ситуациям и единой дежурно-диспетчерской службы МО «Усть-Коксинский район»  (далее –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делам ГОЧС и ЕДДС);</w:t>
            </w:r>
          </w:p>
          <w:p w:rsidR="00325D0E" w:rsidRDefault="00325D0E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предприятие «Тепло Ресурс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» (да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лее – МУП «Тепло Ресурс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»);</w:t>
            </w:r>
          </w:p>
          <w:p w:rsidR="00823AA6" w:rsidRDefault="00823AA6" w:rsidP="00823A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«Тепловодстрой Се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вис» (далее – МУП «Тепловодстрой Сервис»);</w:t>
            </w:r>
          </w:p>
          <w:p w:rsidR="00F60CB8" w:rsidRPr="00D53A25" w:rsidRDefault="00823AA6" w:rsidP="00823A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сельские поселения МО «Усть-Коксинский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6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2A0771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реализации пр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DB3F2C" w:rsidP="00F30B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1213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задача, на реализацию кот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рой направлена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Организация условий для повышения эффективности</w:t>
            </w:r>
            <w:r w:rsidR="002F5044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систем 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необеспечения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CC6BA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3443">
              <w:rPr>
                <w:rFonts w:ascii="Times New Roman" w:hAnsi="Times New Roman"/>
                <w:sz w:val="24"/>
                <w:szCs w:val="24"/>
              </w:rPr>
              <w:t>Повышение эффект</w:t>
            </w:r>
            <w:r w:rsidR="002F5044" w:rsidRPr="00A73443">
              <w:rPr>
                <w:rFonts w:ascii="Times New Roman" w:hAnsi="Times New Roman"/>
                <w:sz w:val="24"/>
                <w:szCs w:val="24"/>
              </w:rPr>
              <w:t>ивности систем жизнеобеспечения</w:t>
            </w:r>
            <w:r w:rsidR="00E23A9D" w:rsidRPr="00A73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6BA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23A9D" w:rsidRPr="00A73443">
              <w:rPr>
                <w:rFonts w:ascii="Times New Roman" w:hAnsi="Times New Roman"/>
                <w:sz w:val="24"/>
                <w:szCs w:val="24"/>
              </w:rPr>
              <w:t>МО «Усть-Коксинский район»</w:t>
            </w:r>
            <w:r w:rsidR="00823AA6">
              <w:rPr>
                <w:rFonts w:ascii="Times New Roman" w:hAnsi="Times New Roman"/>
                <w:sz w:val="24"/>
                <w:szCs w:val="24"/>
              </w:rPr>
              <w:t xml:space="preserve"> Республики Алтай.</w:t>
            </w:r>
          </w:p>
        </w:tc>
      </w:tr>
      <w:tr w:rsidR="00C26388" w:rsidRPr="00D53A25" w:rsidTr="004C79BC">
        <w:trPr>
          <w:trHeight w:val="12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823AA6" w:rsidP="004C79BC">
            <w:r>
              <w:t xml:space="preserve">- </w:t>
            </w:r>
            <w:r w:rsidR="00DE4821" w:rsidRPr="00D53A25">
              <w:t>Развитие  жилищно-коммунального комплекса</w:t>
            </w:r>
            <w:r>
              <w:t xml:space="preserve"> МО «Усть-Коксинский район»</w:t>
            </w:r>
            <w:r w:rsidR="004C79BC">
              <w:t>;</w:t>
            </w:r>
          </w:p>
          <w:p w:rsidR="00373277" w:rsidRPr="00D53A25" w:rsidRDefault="00823AA6" w:rsidP="004C79BC">
            <w:r>
              <w:t xml:space="preserve">- </w:t>
            </w:r>
            <w:r w:rsidR="00373277" w:rsidRPr="00D53A25">
              <w:t>Энергосбережение и повышение энергетической эффективности</w:t>
            </w:r>
            <w:r>
              <w:t xml:space="preserve"> в МО «Усть-Коксинский район»</w:t>
            </w:r>
            <w:r w:rsidR="004C79BC">
              <w:t>;</w:t>
            </w:r>
          </w:p>
          <w:p w:rsidR="00823AA6" w:rsidRDefault="00823AA6" w:rsidP="004C79BC">
            <w:r>
              <w:t xml:space="preserve">- </w:t>
            </w:r>
            <w:r w:rsidR="00E75B21" w:rsidRPr="00D53A25">
              <w:t xml:space="preserve">Развитие внутренней </w:t>
            </w:r>
            <w:r w:rsidR="00C57530" w:rsidRPr="00D53A25">
              <w:t>инфраструктуры</w:t>
            </w:r>
            <w:r>
              <w:t xml:space="preserve"> и обеспечение безопасн</w:t>
            </w:r>
            <w:r>
              <w:t>о</w:t>
            </w:r>
            <w:r>
              <w:t>сти жизнедеятельности населения МО «Усть-Коксинский район»;</w:t>
            </w:r>
          </w:p>
          <w:p w:rsidR="00DE4821" w:rsidRPr="00D53A25" w:rsidRDefault="00823AA6" w:rsidP="004C79BC">
            <w:r>
              <w:lastRenderedPageBreak/>
              <w:t>- Улучшение жилищных условий граждан МО «Усть-Коксинский район»</w:t>
            </w:r>
            <w:r w:rsidR="004C79BC">
              <w:t>.</w:t>
            </w:r>
          </w:p>
        </w:tc>
      </w:tr>
      <w:tr w:rsidR="00C26388" w:rsidRPr="00D53A25" w:rsidTr="004C79BC">
        <w:trPr>
          <w:trHeight w:val="90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E2094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Подпрограммы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71" w:rsidRPr="00D53A25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 xml:space="preserve">Развитие </w:t>
            </w:r>
            <w:r w:rsidR="00F41BA7">
              <w:t>жилищно-коммунального комплекса</w:t>
            </w:r>
            <w:r w:rsidR="003B2348">
              <w:t xml:space="preserve"> МО «Усть-Коксинский район»</w:t>
            </w:r>
            <w:r w:rsidR="00CA4875">
              <w:t>;</w:t>
            </w:r>
          </w:p>
          <w:p w:rsidR="002A0771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>Энергосбережение и повышение энергетической эффективно</w:t>
            </w:r>
            <w:r w:rsidR="00F41BA7">
              <w:t>сти</w:t>
            </w:r>
            <w:r w:rsidR="003B2348">
              <w:t xml:space="preserve"> в МО «Усть-Коксинский район»</w:t>
            </w:r>
            <w:r w:rsidR="00CA4875">
              <w:t>;</w:t>
            </w:r>
          </w:p>
          <w:p w:rsidR="002A0771" w:rsidRPr="00B53C68" w:rsidRDefault="00823AA6" w:rsidP="004C79BC">
            <w:pPr>
              <w:autoSpaceDE w:val="0"/>
              <w:autoSpaceDN w:val="0"/>
              <w:adjustRightInd w:val="0"/>
            </w:pPr>
            <w:r>
              <w:rPr>
                <w:rFonts w:eastAsia="Calibri"/>
              </w:rPr>
              <w:t xml:space="preserve">- </w:t>
            </w:r>
            <w:r w:rsidR="002A0771" w:rsidRPr="00B53C68">
              <w:rPr>
                <w:rFonts w:eastAsia="Calibri"/>
              </w:rPr>
              <w:t xml:space="preserve">Развитие внутренней инфраструктуры и </w:t>
            </w:r>
            <w:r w:rsidR="002A0771" w:rsidRPr="00B53C68">
              <w:rPr>
                <w:color w:val="2D2D2D"/>
              </w:rPr>
              <w:t>обеспечение безопасн</w:t>
            </w:r>
            <w:r w:rsidR="002A0771" w:rsidRPr="00B53C68">
              <w:rPr>
                <w:color w:val="2D2D2D"/>
              </w:rPr>
              <w:t>о</w:t>
            </w:r>
            <w:r w:rsidR="002A0771" w:rsidRPr="00B53C68">
              <w:rPr>
                <w:color w:val="2D2D2D"/>
              </w:rPr>
              <w:t>сти жизнедеятельности населения</w:t>
            </w:r>
            <w:r w:rsidR="003D2A41">
              <w:rPr>
                <w:color w:val="2D2D2D"/>
              </w:rPr>
              <w:t xml:space="preserve"> МО «Усть-Коксинский район»</w:t>
            </w:r>
            <w:r w:rsidR="00CA4875">
              <w:rPr>
                <w:rFonts w:eastAsia="Calibri"/>
              </w:rPr>
              <w:t>;</w:t>
            </w:r>
          </w:p>
          <w:p w:rsidR="00CA4875" w:rsidRPr="002A0771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>Улу</w:t>
            </w:r>
            <w:r w:rsidR="00F41BA7">
              <w:t>чшение жилищных условий граждан</w:t>
            </w:r>
            <w:r w:rsidR="00BD7B5F">
              <w:t xml:space="preserve"> МО «Усть-Коксинский район»</w:t>
            </w:r>
            <w:r w:rsidR="000F5D66">
              <w:t>.</w:t>
            </w:r>
          </w:p>
        </w:tc>
      </w:tr>
      <w:tr w:rsidR="000F5D66" w:rsidRPr="00D53A25" w:rsidTr="004C79BC">
        <w:trPr>
          <w:trHeight w:val="90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66" w:rsidRPr="00D53A25" w:rsidRDefault="000F5D66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беспечивающая по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программа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66" w:rsidRDefault="00BD7B5F" w:rsidP="004C79BC">
            <w:pPr>
              <w:autoSpaceDE w:val="0"/>
              <w:autoSpaceDN w:val="0"/>
              <w:adjustRightInd w:val="0"/>
            </w:pPr>
            <w:r>
              <w:t xml:space="preserve">Создание условий по обеспечению реализации Муниципальной программы «Повышение эффективности систем жизнеобеспечения в МО «Усть-Коксинский район» </w:t>
            </w:r>
            <w:r w:rsidR="00F200ED">
              <w:t>Республики Алтай».</w:t>
            </w:r>
          </w:p>
        </w:tc>
      </w:tr>
      <w:tr w:rsidR="00C26388" w:rsidRPr="00D53A25" w:rsidTr="004C79BC">
        <w:trPr>
          <w:trHeight w:val="226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59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Уровень дебиторской задолженности за оказанные услуги;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Доля потребителей, получивших коммунальную услугу в полном объёме, от общего количества потребителей;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Потери энергетических ресурсов в инженерных сетях комм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нальной инфраструктуры;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Доля объектов инженерной инфраструктуры, соответствующих требованиям безопасности жизнедеятельности населения, от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щего количества объектов инженерной инфраструктуры;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Уровень освоения финансовых средств, выделенных на улучш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жилищных условий граждан;</w:t>
            </w:r>
          </w:p>
          <w:p w:rsidR="00F200ED" w:rsidRPr="00F200ED" w:rsidRDefault="00F200ED" w:rsidP="00F200ED">
            <w:pPr>
              <w:rPr>
                <w:color w:val="000000"/>
              </w:rPr>
            </w:pPr>
            <w:r>
              <w:rPr>
                <w:color w:val="000000"/>
              </w:rPr>
              <w:t xml:space="preserve">- Доля освоенных </w:t>
            </w:r>
            <w:r w:rsidR="008E4EE8">
              <w:rPr>
                <w:color w:val="000000"/>
              </w:rPr>
              <w:t xml:space="preserve">финансовых </w:t>
            </w:r>
            <w:r>
              <w:rPr>
                <w:color w:val="000000"/>
              </w:rPr>
              <w:t>сре</w:t>
            </w:r>
            <w:proofErr w:type="gramStart"/>
            <w:r>
              <w:rPr>
                <w:color w:val="000000"/>
              </w:rPr>
              <w:t>дств пр</w:t>
            </w:r>
            <w:proofErr w:type="gramEnd"/>
            <w:r>
              <w:rPr>
                <w:color w:val="000000"/>
              </w:rPr>
              <w:t xml:space="preserve">и реализации программы, от общей суммы выделенных </w:t>
            </w:r>
            <w:r w:rsidR="008E4EE8">
              <w:rPr>
                <w:color w:val="000000"/>
              </w:rPr>
              <w:t xml:space="preserve">финансовых </w:t>
            </w:r>
            <w:r>
              <w:rPr>
                <w:color w:val="000000"/>
              </w:rPr>
              <w:t xml:space="preserve">средств на реализацию программы. </w:t>
            </w:r>
          </w:p>
        </w:tc>
      </w:tr>
      <w:tr w:rsidR="00602B2A" w:rsidRPr="007567FA" w:rsidTr="00F30BFD">
        <w:trPr>
          <w:trHeight w:val="112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Pr="007A4E9F" w:rsidRDefault="00602B2A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9F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   </w:t>
            </w:r>
            <w:r w:rsidRPr="007A4E9F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B7" w:rsidRPr="001B7AB7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B7AB7">
              <w:rPr>
                <w:rFonts w:eastAsia="Calibri"/>
                <w:lang w:eastAsia="en-US"/>
              </w:rPr>
              <w:t>Общий объем бюджетных ассигнований на реализацию програ</w:t>
            </w:r>
            <w:r w:rsidRPr="001B7AB7">
              <w:rPr>
                <w:rFonts w:eastAsia="Calibri"/>
                <w:lang w:eastAsia="en-US"/>
              </w:rPr>
              <w:t>м</w:t>
            </w:r>
            <w:r w:rsidR="00BC7883">
              <w:rPr>
                <w:rFonts w:eastAsia="Calibri"/>
                <w:lang w:eastAsia="en-US"/>
              </w:rPr>
              <w:t xml:space="preserve">мы составит  </w:t>
            </w:r>
            <w:r w:rsidR="007A3D9A">
              <w:rPr>
                <w:rFonts w:eastAsia="Calibri"/>
                <w:lang w:eastAsia="en-US"/>
              </w:rPr>
              <w:t>604 256,98</w:t>
            </w:r>
            <w:r w:rsidRPr="001B7AB7">
              <w:rPr>
                <w:rFonts w:eastAsia="Calibri"/>
                <w:lang w:eastAsia="en-US"/>
              </w:rPr>
              <w:t xml:space="preserve"> тыс. рублей,  в том числе по годам реал</w:t>
            </w:r>
            <w:r w:rsidRPr="001B7AB7">
              <w:rPr>
                <w:rFonts w:eastAsia="Calibri"/>
                <w:lang w:eastAsia="en-US"/>
              </w:rPr>
              <w:t>и</w:t>
            </w:r>
            <w:r w:rsidRPr="001B7AB7">
              <w:rPr>
                <w:rFonts w:eastAsia="Calibri"/>
                <w:lang w:eastAsia="en-US"/>
              </w:rPr>
              <w:t>зации программы: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>2019 год – 59 143,62 тыс. рублей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2020 год – 82 756,58 тыс. рублей;                        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2021 год – 90 678,87 тыс. рублей;                         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2022 год – 81 286,46 тыс. рублей;                        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2023 год – 81 319,10 тыс. рублей;                        </w:t>
            </w:r>
          </w:p>
          <w:p w:rsidR="00DB3F2C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024 год – 60 848,01 тыс. рублей;</w:t>
            </w:r>
            <w:r w:rsidRPr="00BC7883">
              <w:rPr>
                <w:rFonts w:eastAsia="Calibri"/>
                <w:lang w:eastAsia="en-US"/>
              </w:rPr>
              <w:t xml:space="preserve">   </w:t>
            </w:r>
          </w:p>
          <w:p w:rsidR="001B7AB7" w:rsidRPr="00BB5746" w:rsidRDefault="00F30BFD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>2025</w:t>
            </w:r>
            <w:r w:rsidR="001B7AB7" w:rsidRPr="00BB5746">
              <w:rPr>
                <w:rFonts w:eastAsia="Calibri"/>
                <w:lang w:eastAsia="en-US"/>
              </w:rPr>
              <w:t xml:space="preserve"> год – </w:t>
            </w:r>
            <w:r w:rsidR="001C4C63">
              <w:rPr>
                <w:rFonts w:eastAsia="Calibri"/>
                <w:lang w:eastAsia="en-US"/>
              </w:rPr>
              <w:t>90 012,16</w:t>
            </w:r>
            <w:r w:rsidR="001B7AB7" w:rsidRPr="00BB5746">
              <w:rPr>
                <w:rFonts w:eastAsia="Calibri"/>
                <w:lang w:eastAsia="en-US"/>
              </w:rPr>
              <w:t xml:space="preserve"> тыс. рублей</w:t>
            </w:r>
            <w:r w:rsidR="00BC7883">
              <w:rPr>
                <w:rFonts w:eastAsia="Calibri"/>
                <w:lang w:eastAsia="en-US"/>
              </w:rPr>
              <w:t>;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>202</w:t>
            </w:r>
            <w:r w:rsidR="00F30BFD" w:rsidRPr="00BB5746">
              <w:rPr>
                <w:rFonts w:eastAsia="Calibri"/>
                <w:lang w:eastAsia="en-US"/>
              </w:rPr>
              <w:t>6</w:t>
            </w:r>
            <w:r w:rsidRPr="00BB5746">
              <w:rPr>
                <w:rFonts w:eastAsia="Calibri"/>
                <w:lang w:eastAsia="en-US"/>
              </w:rPr>
              <w:t xml:space="preserve"> год – </w:t>
            </w:r>
            <w:r w:rsidR="001C4C63">
              <w:rPr>
                <w:rFonts w:eastAsia="Calibri"/>
                <w:lang w:eastAsia="en-US"/>
              </w:rPr>
              <w:t>35 018,87</w:t>
            </w:r>
            <w:r w:rsidRPr="00BB5746">
              <w:rPr>
                <w:rFonts w:eastAsia="Calibri"/>
                <w:lang w:eastAsia="en-US"/>
              </w:rPr>
              <w:t xml:space="preserve"> тыс. рублей;                        </w:t>
            </w:r>
          </w:p>
          <w:p w:rsidR="001B7AB7" w:rsidRPr="00BB5746" w:rsidRDefault="00F30BFD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>2027</w:t>
            </w:r>
            <w:r w:rsidR="001B7AB7" w:rsidRPr="00BB5746">
              <w:rPr>
                <w:rFonts w:eastAsia="Calibri"/>
                <w:lang w:eastAsia="en-US"/>
              </w:rPr>
              <w:t xml:space="preserve"> год – </w:t>
            </w:r>
            <w:r w:rsidR="001C4C63">
              <w:rPr>
                <w:rFonts w:eastAsia="Calibri"/>
                <w:lang w:eastAsia="en-US"/>
              </w:rPr>
              <w:t>23 193,32</w:t>
            </w:r>
            <w:r w:rsidR="00BC7883">
              <w:rPr>
                <w:rFonts w:eastAsia="Calibri"/>
                <w:lang w:eastAsia="en-US"/>
              </w:rPr>
              <w:t xml:space="preserve"> тыс. рублей.</w:t>
            </w:r>
            <w:r w:rsidR="001B7AB7" w:rsidRPr="00BB5746">
              <w:rPr>
                <w:rFonts w:eastAsia="Calibri"/>
                <w:lang w:eastAsia="en-US"/>
              </w:rPr>
              <w:t xml:space="preserve">                   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средства федерального бюджета в объеме  </w:t>
            </w:r>
            <w:r w:rsidR="00BC7883">
              <w:rPr>
                <w:rFonts w:eastAsia="Calibri"/>
                <w:lang w:eastAsia="en-US"/>
              </w:rPr>
              <w:t>1</w:t>
            </w:r>
            <w:r w:rsidR="001C4C63">
              <w:rPr>
                <w:rFonts w:eastAsia="Calibri"/>
                <w:lang w:eastAsia="en-US"/>
              </w:rPr>
              <w:t>70</w:t>
            </w:r>
            <w:r w:rsidR="00BC7883">
              <w:rPr>
                <w:rFonts w:eastAsia="Calibri"/>
                <w:lang w:eastAsia="en-US"/>
              </w:rPr>
              <w:t> 601,82</w:t>
            </w:r>
            <w:r w:rsidRPr="00BB5746">
              <w:rPr>
                <w:rFonts w:eastAsia="Calibri"/>
                <w:lang w:eastAsia="en-US"/>
              </w:rPr>
              <w:t xml:space="preserve"> тыс. рублей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(справочно);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средства местного бюджета в объеме  </w:t>
            </w:r>
            <w:r w:rsidR="001C4C63">
              <w:rPr>
                <w:rFonts w:eastAsia="Calibri"/>
                <w:lang w:eastAsia="en-US"/>
              </w:rPr>
              <w:t>274 768,76</w:t>
            </w:r>
            <w:r w:rsidRPr="00BB5746">
              <w:rPr>
                <w:rFonts w:eastAsia="Calibri"/>
                <w:lang w:eastAsia="en-US"/>
              </w:rPr>
              <w:t xml:space="preserve"> тыс. рублей,                                           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средства республиканского бюджета Республики Алтай в объеме          </w:t>
            </w:r>
            <w:r w:rsidR="001C4C63">
              <w:rPr>
                <w:rFonts w:eastAsia="Calibri"/>
                <w:lang w:eastAsia="en-US"/>
              </w:rPr>
              <w:t>141 142,86</w:t>
            </w:r>
            <w:r w:rsidR="00BC7883">
              <w:rPr>
                <w:rFonts w:eastAsia="Calibri"/>
                <w:lang w:eastAsia="en-US"/>
              </w:rPr>
              <w:t xml:space="preserve"> </w:t>
            </w:r>
            <w:r w:rsidRPr="00BB5746">
              <w:rPr>
                <w:rFonts w:eastAsia="Calibri"/>
                <w:lang w:eastAsia="en-US"/>
              </w:rPr>
              <w:t xml:space="preserve">тыс. рублей (справочно); </w:t>
            </w:r>
          </w:p>
          <w:p w:rsidR="00602B2A" w:rsidRPr="001B7AB7" w:rsidRDefault="001B7AB7" w:rsidP="00BB57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B5746">
              <w:rPr>
                <w:rFonts w:ascii="Times New Roman" w:hAnsi="Times New Roman" w:cs="Times New Roman"/>
                <w:sz w:val="24"/>
              </w:rPr>
              <w:t xml:space="preserve">иные источники  </w:t>
            </w:r>
            <w:r w:rsidR="00BC7883" w:rsidRPr="00BC7883">
              <w:rPr>
                <w:rFonts w:ascii="Times New Roman" w:hAnsi="Times New Roman" w:cs="Times New Roman"/>
                <w:sz w:val="24"/>
              </w:rPr>
              <w:t xml:space="preserve">22 790,32  </w:t>
            </w:r>
            <w:r w:rsidRPr="00BB5746">
              <w:rPr>
                <w:rFonts w:ascii="Times New Roman" w:hAnsi="Times New Roman" w:cs="Times New Roman"/>
                <w:sz w:val="24"/>
              </w:rPr>
              <w:t>тыс. рублей</w:t>
            </w:r>
            <w:r w:rsidRPr="001B7AB7">
              <w:rPr>
                <w:rFonts w:ascii="Times New Roman" w:hAnsi="Times New Roman" w:cs="Times New Roman"/>
                <w:sz w:val="24"/>
              </w:rPr>
              <w:t xml:space="preserve">.  </w:t>
            </w:r>
          </w:p>
        </w:tc>
      </w:tr>
      <w:tr w:rsidR="00602B2A" w:rsidRPr="00D53A25" w:rsidTr="0032458F">
        <w:trPr>
          <w:trHeight w:val="557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Pr="00116402" w:rsidRDefault="00602B2A" w:rsidP="004C79B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Ожидаемые конечные результаты реализации     </w:t>
            </w:r>
            <w:r w:rsidRPr="0011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Default="00602B2A" w:rsidP="004C79BC">
            <w:r w:rsidRPr="00D53A25">
              <w:t xml:space="preserve">В результате </w:t>
            </w:r>
            <w:r w:rsidR="00F30BFD">
              <w:t>р</w:t>
            </w:r>
            <w:r w:rsidR="00DB3F2C">
              <w:t>еализации программы к концу 20</w:t>
            </w:r>
            <w:r w:rsidR="00DB3F2C" w:rsidRPr="00DB3F2C">
              <w:t>27</w:t>
            </w:r>
            <w:r w:rsidRPr="00D53A25">
              <w:t xml:space="preserve"> года будут д</w:t>
            </w:r>
            <w:r w:rsidRPr="00D53A25">
              <w:t>о</w:t>
            </w:r>
            <w:r>
              <w:t xml:space="preserve">стигнуты следующие </w:t>
            </w:r>
            <w:r w:rsidRPr="00D53A25">
              <w:t>показатели:</w:t>
            </w:r>
          </w:p>
          <w:p w:rsidR="00602B2A" w:rsidRPr="003D2E66" w:rsidRDefault="00602B2A" w:rsidP="004C79BC">
            <w:r>
              <w:rPr>
                <w:color w:val="000000"/>
              </w:rPr>
              <w:t>- Уровень дебиторской задолженности за оказа</w:t>
            </w:r>
            <w:r w:rsidRPr="003D2E66">
              <w:t>нные услуги – 5 %.;</w:t>
            </w:r>
          </w:p>
          <w:p w:rsidR="00602B2A" w:rsidRPr="003D2E66" w:rsidRDefault="00602B2A" w:rsidP="004C79BC">
            <w:r w:rsidRPr="003D2E66">
              <w:t>- Доля потребителей, получивших коммунальную услугу в полном объёме, от общего количества потребителей – 100 %;</w:t>
            </w:r>
          </w:p>
          <w:p w:rsidR="00602B2A" w:rsidRPr="003D2E66" w:rsidRDefault="00602B2A" w:rsidP="004C79BC">
            <w:r w:rsidRPr="003D2E66">
              <w:lastRenderedPageBreak/>
              <w:t>- Потери энергетических ресурсов в инженерных сетях комм</w:t>
            </w:r>
            <w:r w:rsidRPr="003D2E66">
              <w:t>у</w:t>
            </w:r>
            <w:r w:rsidRPr="003D2E66">
              <w:t>нальной инфраструктуры – 60 %;</w:t>
            </w:r>
          </w:p>
          <w:p w:rsidR="00602B2A" w:rsidRPr="00BB5746" w:rsidRDefault="00602B2A" w:rsidP="004C79BC">
            <w:r>
              <w:rPr>
                <w:color w:val="000000"/>
              </w:rPr>
              <w:t>- Доля объектов инженерной инфраструктуры, соответствующих требованиям безопасности жизнедеятельности населения, от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щего количества объектов инженерной </w:t>
            </w:r>
            <w:r w:rsidRPr="00BB5746">
              <w:t>инфраструктуры – 100 %;</w:t>
            </w:r>
          </w:p>
          <w:p w:rsidR="00602B2A" w:rsidRPr="00BB5746" w:rsidRDefault="00602B2A" w:rsidP="004C79B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BB5746">
              <w:rPr>
                <w:rFonts w:eastAsiaTheme="minorEastAsia"/>
              </w:rPr>
              <w:t>- Уровень освоения финансовых средств, выделенных на улучш</w:t>
            </w:r>
            <w:r w:rsidRPr="00BB5746">
              <w:rPr>
                <w:rFonts w:eastAsiaTheme="minorEastAsia"/>
              </w:rPr>
              <w:t>е</w:t>
            </w:r>
            <w:r w:rsidRPr="00BB5746">
              <w:rPr>
                <w:rFonts w:eastAsiaTheme="minorEastAsia"/>
              </w:rPr>
              <w:t>ние жилищных условий граждан – 94 %;</w:t>
            </w:r>
          </w:p>
          <w:p w:rsidR="00602B2A" w:rsidRPr="00D53A25" w:rsidRDefault="00602B2A" w:rsidP="008E4EE8">
            <w:pPr>
              <w:widowControl w:val="0"/>
              <w:autoSpaceDE w:val="0"/>
              <w:autoSpaceDN w:val="0"/>
              <w:adjustRightInd w:val="0"/>
            </w:pPr>
            <w:r w:rsidRPr="00BB5746">
              <w:rPr>
                <w:rFonts w:eastAsiaTheme="minorEastAsia"/>
              </w:rPr>
              <w:t>- Доля освоенных финансовых сре</w:t>
            </w:r>
            <w:proofErr w:type="gramStart"/>
            <w:r w:rsidRPr="00BB5746">
              <w:rPr>
                <w:rFonts w:eastAsiaTheme="minorEastAsia"/>
              </w:rPr>
              <w:t>дств пр</w:t>
            </w:r>
            <w:proofErr w:type="gramEnd"/>
            <w:r w:rsidRPr="00BB5746">
              <w:rPr>
                <w:rFonts w:eastAsiaTheme="minorEastAsia"/>
              </w:rPr>
              <w:t>и реализации программы, от общей суммы выделенных финансовых средств на реализацию программы – 100 %.</w:t>
            </w:r>
          </w:p>
        </w:tc>
      </w:tr>
    </w:tbl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388" w:rsidRPr="00D53A25" w:rsidRDefault="00C26388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>II. Характеристика сферы реализации</w:t>
      </w:r>
    </w:p>
    <w:p w:rsidR="00366D71" w:rsidRDefault="00C26388" w:rsidP="005D5F4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366D71" w:rsidRDefault="00366D71" w:rsidP="008421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B0682" w:rsidRPr="00CF2DFB" w:rsidRDefault="00366D71" w:rsidP="001648CC">
      <w:pPr>
        <w:pStyle w:val="ConsPlusNormal"/>
        <w:ind w:firstLine="709"/>
        <w:jc w:val="both"/>
        <w:rPr>
          <w:color w:val="000000"/>
        </w:rPr>
      </w:pPr>
      <w:proofErr w:type="gramStart"/>
      <w:r w:rsidRPr="00F27655">
        <w:rPr>
          <w:rFonts w:ascii="Times New Roman" w:hAnsi="Times New Roman"/>
          <w:sz w:val="24"/>
          <w:szCs w:val="24"/>
        </w:rPr>
        <w:t xml:space="preserve">Программа подготовлена на основании Перечня муниципальных программ МО  «Усть-Коксинский район» Республики Алтай, </w:t>
      </w:r>
      <w:r w:rsidRPr="00DB3F2C">
        <w:rPr>
          <w:rFonts w:ascii="Times New Roman" w:hAnsi="Times New Roman"/>
          <w:sz w:val="24"/>
          <w:szCs w:val="24"/>
        </w:rPr>
        <w:t xml:space="preserve">утвержденного распоряжением Администрации МО «Усть-Коксинский район» Республики Алтай </w:t>
      </w:r>
      <w:r w:rsidR="005D5F44" w:rsidRPr="00DB3F2C">
        <w:rPr>
          <w:rFonts w:ascii="Times New Roman" w:hAnsi="Times New Roman"/>
          <w:sz w:val="24"/>
          <w:szCs w:val="24"/>
        </w:rPr>
        <w:t xml:space="preserve">от </w:t>
      </w:r>
      <w:r w:rsidRPr="00DB3F2C">
        <w:rPr>
          <w:rFonts w:ascii="Times New Roman" w:hAnsi="Times New Roman"/>
          <w:sz w:val="24"/>
          <w:szCs w:val="24"/>
        </w:rPr>
        <w:t>1</w:t>
      </w:r>
      <w:r w:rsidR="005D5F44" w:rsidRPr="00DB3F2C">
        <w:rPr>
          <w:rFonts w:ascii="Times New Roman" w:hAnsi="Times New Roman"/>
          <w:sz w:val="24"/>
          <w:szCs w:val="24"/>
        </w:rPr>
        <w:t xml:space="preserve"> </w:t>
      </w:r>
      <w:r w:rsidRPr="00DB3F2C">
        <w:rPr>
          <w:rFonts w:ascii="Times New Roman" w:hAnsi="Times New Roman"/>
          <w:sz w:val="24"/>
          <w:szCs w:val="24"/>
        </w:rPr>
        <w:t xml:space="preserve">октября  2018 года № </w:t>
      </w:r>
      <w:r w:rsidR="00E7350E" w:rsidRPr="00DB3F2C">
        <w:rPr>
          <w:rFonts w:ascii="Times New Roman" w:hAnsi="Times New Roman"/>
          <w:sz w:val="24"/>
          <w:szCs w:val="24"/>
        </w:rPr>
        <w:t>388</w:t>
      </w:r>
      <w:r w:rsidRPr="00DB3F2C">
        <w:rPr>
          <w:rFonts w:ascii="Times New Roman" w:hAnsi="Times New Roman"/>
          <w:sz w:val="24"/>
          <w:szCs w:val="24"/>
        </w:rPr>
        <w:t xml:space="preserve">/1 «Об утверждении перечня муниципальных программ МО  «Усть-Коксинский район» РА»  и в соответствии с </w:t>
      </w:r>
      <w:hyperlink r:id="rId9" w:history="1">
        <w:r w:rsidR="005D5F44" w:rsidRPr="00DB3F2C">
          <w:rPr>
            <w:rFonts w:ascii="Times New Roman" w:hAnsi="Times New Roman"/>
            <w:sz w:val="24"/>
            <w:szCs w:val="24"/>
          </w:rPr>
          <w:t>П</w:t>
        </w:r>
        <w:r w:rsidRPr="00DB3F2C">
          <w:rPr>
            <w:rFonts w:ascii="Times New Roman" w:hAnsi="Times New Roman"/>
            <w:sz w:val="24"/>
            <w:szCs w:val="24"/>
          </w:rPr>
          <w:t>о</w:t>
        </w:r>
        <w:r w:rsidRPr="00DB3F2C">
          <w:rPr>
            <w:rFonts w:ascii="Times New Roman" w:hAnsi="Times New Roman"/>
            <w:sz w:val="24"/>
            <w:szCs w:val="24"/>
          </w:rPr>
          <w:t>становлением</w:t>
        </w:r>
      </w:hyperlink>
      <w:r w:rsidR="005D5F44" w:rsidRPr="00DB3F2C">
        <w:rPr>
          <w:rFonts w:ascii="Times New Roman" w:hAnsi="Times New Roman"/>
          <w:sz w:val="24"/>
          <w:szCs w:val="24"/>
        </w:rPr>
        <w:t xml:space="preserve"> </w:t>
      </w:r>
      <w:r w:rsidRPr="00DB3F2C">
        <w:rPr>
          <w:rFonts w:ascii="Times New Roman" w:hAnsi="Times New Roman"/>
          <w:sz w:val="24"/>
          <w:szCs w:val="24"/>
        </w:rPr>
        <w:t>Администрации МО  «Усть-Коксинский район» Республики Алтай от 21 августа 2018 года N 842 «</w:t>
      </w:r>
      <w:r w:rsidRPr="00DB3F2C">
        <w:rPr>
          <w:rFonts w:ascii="Times New Roman" w:hAnsi="Times New Roman"/>
          <w:bCs/>
          <w:sz w:val="24"/>
          <w:szCs w:val="24"/>
        </w:rPr>
        <w:t>Об утверждении порядка разработки, реализации и</w:t>
      </w:r>
      <w:proofErr w:type="gramEnd"/>
      <w:r w:rsidRPr="00DB3F2C">
        <w:rPr>
          <w:rFonts w:ascii="Times New Roman" w:hAnsi="Times New Roman"/>
          <w:bCs/>
          <w:sz w:val="24"/>
          <w:szCs w:val="24"/>
        </w:rPr>
        <w:t xml:space="preserve"> оценки эффективности муниципальных программ муниципального образования «Усть-Коксинский район» Республики Алтай. 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программа 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CF2DFB" w:rsidRPr="00366D71">
        <w:rPr>
          <w:rFonts w:ascii="Times New Roman" w:hAnsi="Times New Roman" w:cs="Times New Roman"/>
          <w:sz w:val="24"/>
          <w:szCs w:val="24"/>
        </w:rPr>
        <w:t>Повышение эффективности систем жизнеобеспечения в МО «Усть-Коксинский район»</w:t>
      </w:r>
      <w:r w:rsidR="005D5F44">
        <w:rPr>
          <w:rFonts w:ascii="Times New Roman" w:hAnsi="Times New Roman" w:cs="Times New Roman"/>
          <w:sz w:val="24"/>
          <w:szCs w:val="24"/>
        </w:rPr>
        <w:t xml:space="preserve"> </w:t>
      </w:r>
      <w:r w:rsidR="008E4EE8">
        <w:rPr>
          <w:rFonts w:ascii="Times New Roman" w:hAnsi="Times New Roman" w:cs="Times New Roman"/>
          <w:sz w:val="24"/>
          <w:szCs w:val="24"/>
        </w:rPr>
        <w:t xml:space="preserve">Республики Алтай 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уже реализовалась в 201</w:t>
      </w:r>
      <w:r w:rsidR="00F30BF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30BFD">
        <w:rPr>
          <w:rFonts w:ascii="Times New Roman" w:hAnsi="Times New Roman" w:cs="Times New Roman"/>
          <w:color w:val="000000"/>
          <w:sz w:val="24"/>
          <w:szCs w:val="24"/>
        </w:rPr>
        <w:t>2024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 годов. Мер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приятия и расходы на реализацию муници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пальной программы направлены </w:t>
      </w:r>
      <w:r w:rsidR="00CF2DFB" w:rsidRPr="00366D71">
        <w:rPr>
          <w:rFonts w:ascii="Times New Roman" w:hAnsi="Times New Roman" w:cs="Times New Roman"/>
          <w:sz w:val="24"/>
          <w:szCs w:val="24"/>
        </w:rPr>
        <w:t>на организацию условий для повышения эффективности систем жизнеобеспечения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 в МО «Усть-Коксинский район» Республики Ал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>тай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B0682" w:rsidRPr="00CF2DFB" w:rsidRDefault="002B0682" w:rsidP="001648CC">
      <w:pPr>
        <w:pStyle w:val="af3"/>
        <w:ind w:firstLine="709"/>
        <w:jc w:val="both"/>
        <w:rPr>
          <w:color w:val="000000"/>
        </w:rPr>
      </w:pPr>
      <w:r w:rsidRPr="00CF2DFB">
        <w:rPr>
          <w:color w:val="000000"/>
        </w:rPr>
        <w:t>За период реализации муниципальной программы достигнуты следующие результаты: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>
        <w:rPr>
          <w:color w:val="000000"/>
          <w:sz w:val="27"/>
          <w:szCs w:val="27"/>
        </w:rPr>
        <w:t xml:space="preserve">- </w:t>
      </w:r>
      <w:r w:rsidR="00CF2DFB" w:rsidRPr="00CF2DFB">
        <w:rPr>
          <w:color w:val="000000"/>
        </w:rPr>
        <w:t xml:space="preserve">Увеличение общей площади жилых помещений, приходящейся в среднем на одного жителя, </w:t>
      </w:r>
      <w:r w:rsidR="00CF2DFB" w:rsidRPr="00773338">
        <w:t>составило 93,00 квадратных метров или 84,55%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Доля аварийного жилищного фонда в общем объеме аварийного фонда 0,01 % или 100,0 %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Уровень износа коммунальной инфраструктуры 30,00 % или 110,00 % от целевого зн</w:t>
      </w:r>
      <w:r w:rsidR="00CF2DFB" w:rsidRPr="00773338">
        <w:t>а</w:t>
      </w:r>
      <w:r w:rsidR="00CF2DFB" w:rsidRPr="00773338">
        <w:t>чения.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Снижение потребления топливно-энергетических ресурсов на 3,10 % или 100,0%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Протяженность возведенных гидротехнических сооружений 0 км или 0 %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Гидротехнические сооружения не возводились в связи с оформлением проектно сме</w:t>
      </w:r>
      <w:r w:rsidR="00CF2DFB" w:rsidRPr="00773338">
        <w:t>т</w:t>
      </w:r>
      <w:r w:rsidR="00CF2DFB" w:rsidRPr="00773338">
        <w:t>ной документации.</w:t>
      </w:r>
    </w:p>
    <w:p w:rsidR="00CF2DFB" w:rsidRPr="00773338" w:rsidRDefault="00CF2DFB" w:rsidP="005D5F44">
      <w:pPr>
        <w:pStyle w:val="af3"/>
        <w:contextualSpacing/>
        <w:jc w:val="both"/>
      </w:pPr>
    </w:p>
    <w:p w:rsidR="00CF2DFB" w:rsidRPr="00773338" w:rsidRDefault="00817BCA" w:rsidP="00A25A2F">
      <w:pPr>
        <w:pStyle w:val="af3"/>
        <w:ind w:firstLine="709"/>
        <w:jc w:val="both"/>
        <w:rPr>
          <w:sz w:val="27"/>
          <w:szCs w:val="27"/>
        </w:rPr>
      </w:pPr>
      <w:r w:rsidRPr="00773338">
        <w:t>По итогам 2024</w:t>
      </w:r>
      <w:r w:rsidR="00CF2DFB" w:rsidRPr="00773338">
        <w:t xml:space="preserve"> года оценка эффективности реализации муниципальной программы «Повышение эффективности систем жизнеобеспечения МО «Усть-Коксинский район» Респу</w:t>
      </w:r>
      <w:r w:rsidR="00CF2DFB" w:rsidRPr="00773338">
        <w:t>б</w:t>
      </w:r>
      <w:r w:rsidR="00CF2DFB" w:rsidRPr="00773338">
        <w:t>лики Алтай»</w:t>
      </w:r>
      <w:r w:rsidR="001648CC" w:rsidRPr="00773338">
        <w:t xml:space="preserve"> </w:t>
      </w:r>
      <w:r w:rsidR="00CF2DFB" w:rsidRPr="00773338">
        <w:t>составила 148,60 % и признается высокоэффективной.</w:t>
      </w:r>
    </w:p>
    <w:p w:rsidR="002B0682" w:rsidRPr="00773338" w:rsidRDefault="002B0682" w:rsidP="00A25A2F">
      <w:pPr>
        <w:pStyle w:val="af3"/>
        <w:ind w:firstLine="709"/>
        <w:jc w:val="both"/>
      </w:pPr>
      <w:r w:rsidRPr="00773338">
        <w:t>В разрезе подпрограмм оценка эффективности их реализации составила: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1. «Развитие жилищно-коммунального комплекса» – 186,89 %.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2. «Энергосбережение и повышение энергетической эффективности»– 100%.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3. «Развитие внутренней инфраструктуры» – 170,92</w:t>
      </w:r>
    </w:p>
    <w:p w:rsidR="00941CBA" w:rsidRPr="00773338" w:rsidRDefault="00941CBA" w:rsidP="005D5F44">
      <w:pPr>
        <w:pStyle w:val="af3"/>
        <w:contextualSpacing/>
        <w:jc w:val="both"/>
      </w:pPr>
    </w:p>
    <w:p w:rsidR="002B0682" w:rsidRPr="00D53A25" w:rsidRDefault="002B0682" w:rsidP="008F1468">
      <w:pPr>
        <w:pStyle w:val="af3"/>
        <w:ind w:firstLine="709"/>
        <w:jc w:val="both"/>
      </w:pPr>
      <w:r w:rsidRPr="00CF2DFB">
        <w:rPr>
          <w:color w:val="000000"/>
        </w:rPr>
        <w:lastRenderedPageBreak/>
        <w:t>Несмотря на завершение реализац</w:t>
      </w:r>
      <w:r w:rsidR="00817BCA">
        <w:rPr>
          <w:color w:val="000000"/>
        </w:rPr>
        <w:t>ии муниципальной программы в 2024</w:t>
      </w:r>
      <w:r w:rsidRPr="00CF2DFB">
        <w:rPr>
          <w:color w:val="000000"/>
        </w:rPr>
        <w:t xml:space="preserve"> году и полож</w:t>
      </w:r>
      <w:r w:rsidRPr="00CF2DFB">
        <w:rPr>
          <w:color w:val="000000"/>
        </w:rPr>
        <w:t>и</w:t>
      </w:r>
      <w:r w:rsidRPr="00CF2DFB">
        <w:rPr>
          <w:color w:val="000000"/>
        </w:rPr>
        <w:t xml:space="preserve">тельную динамику роста </w:t>
      </w:r>
      <w:r w:rsidR="00941CBA">
        <w:rPr>
          <w:color w:val="000000"/>
        </w:rPr>
        <w:t xml:space="preserve">показателей </w:t>
      </w:r>
      <w:r w:rsidRPr="00CF2DFB">
        <w:rPr>
          <w:color w:val="000000"/>
        </w:rPr>
        <w:t>имеются проблемы, требующие их решения, а также п</w:t>
      </w:r>
      <w:r w:rsidRPr="00CF2DFB">
        <w:rPr>
          <w:color w:val="000000"/>
        </w:rPr>
        <w:t>о</w:t>
      </w:r>
      <w:r w:rsidRPr="00CF2DFB">
        <w:rPr>
          <w:color w:val="000000"/>
        </w:rPr>
        <w:t xml:space="preserve">тенциал по реализации мероприятий в отношении </w:t>
      </w:r>
      <w:r w:rsidR="00941CBA">
        <w:rPr>
          <w:color w:val="000000"/>
        </w:rPr>
        <w:t>развития систем жизнеобеспечения</w:t>
      </w:r>
      <w:r w:rsidRPr="00CF2DFB">
        <w:rPr>
          <w:color w:val="000000"/>
        </w:rPr>
        <w:t>.</w:t>
      </w:r>
    </w:p>
    <w:p w:rsidR="00F43065" w:rsidRPr="00D53A25" w:rsidRDefault="00F43065" w:rsidP="00F43065">
      <w:pPr>
        <w:jc w:val="center"/>
      </w:pPr>
      <w:r w:rsidRPr="00D53A25">
        <w:t>«Развитие  жилищно-коммунального комплекса»</w:t>
      </w:r>
    </w:p>
    <w:p w:rsidR="003E5963" w:rsidRPr="00D53A25" w:rsidRDefault="003E5963" w:rsidP="003E5963">
      <w:pPr>
        <w:ind w:firstLine="540"/>
        <w:jc w:val="center"/>
      </w:pP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Жилищно-коммунальное хозяйство является важнейшей отраслью жизнеобеспечения человека, от которой напрямую зависит социальная стабильность и уровень экономики страны. </w:t>
      </w: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Программа направлена на реализацию прав населения МО «Усть-Коксинский район» на проживание в комфортной и безопасной среде в рамках полномочий органов местного самоуправления и предусматривает улучшение качества жизни населения района за счет повышения надежности работы объектов жилищно-коммунального хозяйства, обеспечения сохранности, реконструкции, модернизации и ремонта жилищного фонда Усть-Коксинского района. </w:t>
      </w: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Жилищно – коммунальная сфера района представлена одним п</w:t>
      </w:r>
      <w:r w:rsidR="002A0771">
        <w:rPr>
          <w:lang w:eastAsia="ar-SA"/>
        </w:rPr>
        <w:t>редприятием МУП «Тепловодстрой С</w:t>
      </w:r>
      <w:r w:rsidRPr="00D53A25">
        <w:rPr>
          <w:lang w:eastAsia="ar-SA"/>
        </w:rPr>
        <w:t>ервис». Которое обеспечивает теплоснабжение и водоснабжение населения и социальной сферы.</w:t>
      </w:r>
    </w:p>
    <w:p w:rsidR="00B14B6F" w:rsidRPr="00D53A25" w:rsidRDefault="00817BCA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proofErr w:type="gramStart"/>
      <w:r>
        <w:rPr>
          <w:lang w:eastAsia="ar-SA"/>
        </w:rPr>
        <w:t>По состоянию на 01.01.2025</w:t>
      </w:r>
      <w:r w:rsidR="00B14B6F" w:rsidRPr="00D53A25">
        <w:rPr>
          <w:lang w:eastAsia="ar-SA"/>
        </w:rPr>
        <w:t xml:space="preserve"> года жилищно-коммунальный комплекс Усть-</w:t>
      </w:r>
      <w:r>
        <w:rPr>
          <w:lang w:eastAsia="ar-SA"/>
        </w:rPr>
        <w:t>Коксинского района насчитывает 22 котельных общей мощностью 5,293</w:t>
      </w:r>
      <w:r w:rsidR="00B14B6F" w:rsidRPr="00D53A25">
        <w:rPr>
          <w:lang w:eastAsia="ar-SA"/>
        </w:rPr>
        <w:t xml:space="preserve"> Гкал/ч (все котельные муниципальные), в кот</w:t>
      </w:r>
      <w:r w:rsidR="00683029">
        <w:rPr>
          <w:lang w:eastAsia="ar-SA"/>
        </w:rPr>
        <w:t>ельных установлено 15 котлов 5,037</w:t>
      </w:r>
      <w:r w:rsidR="00B14B6F" w:rsidRPr="00D53A25">
        <w:rPr>
          <w:lang w:eastAsia="ar-SA"/>
        </w:rPr>
        <w:t xml:space="preserve"> км протяженность тепловых сетей в двухтрубном исчислении (все в мун</w:t>
      </w:r>
      <w:r w:rsidR="00683029">
        <w:rPr>
          <w:lang w:eastAsia="ar-SA"/>
        </w:rPr>
        <w:t>иципальной собственности), 92,096</w:t>
      </w:r>
      <w:r w:rsidR="00B14B6F" w:rsidRPr="00D53A25">
        <w:rPr>
          <w:lang w:eastAsia="ar-SA"/>
        </w:rPr>
        <w:t xml:space="preserve"> км уличной водопроводных сети (все в муниципальной собственности, из них </w:t>
      </w:r>
      <w:r w:rsidR="00F61DFC">
        <w:rPr>
          <w:color w:val="000000" w:themeColor="text1"/>
          <w:lang w:eastAsia="ar-SA"/>
        </w:rPr>
        <w:t>23,0</w:t>
      </w:r>
      <w:r w:rsidR="00B14B6F" w:rsidRPr="00F61DFC">
        <w:rPr>
          <w:color w:val="000000" w:themeColor="text1"/>
          <w:lang w:eastAsia="ar-SA"/>
        </w:rPr>
        <w:t xml:space="preserve"> </w:t>
      </w:r>
      <w:r w:rsidR="00B14B6F" w:rsidRPr="00D53A25">
        <w:rPr>
          <w:lang w:eastAsia="ar-SA"/>
        </w:rPr>
        <w:t xml:space="preserve">км - ветхие), </w:t>
      </w:r>
      <w:r w:rsidR="00301FF3" w:rsidRPr="002313F6">
        <w:rPr>
          <w:lang w:eastAsia="ar-SA"/>
        </w:rPr>
        <w:t>870</w:t>
      </w:r>
      <w:r w:rsidR="00B14B6F" w:rsidRPr="00116402">
        <w:rPr>
          <w:color w:val="000000"/>
          <w:lang w:eastAsia="ar-SA"/>
        </w:rPr>
        <w:t xml:space="preserve"> км</w:t>
      </w:r>
      <w:r w:rsidR="00B14B6F" w:rsidRPr="00D53A25">
        <w:rPr>
          <w:lang w:eastAsia="ar-SA"/>
        </w:rPr>
        <w:t xml:space="preserve"> электрических сетей (в том числе в</w:t>
      </w:r>
      <w:r w:rsidR="00683029">
        <w:rPr>
          <w:lang w:eastAsia="ar-SA"/>
        </w:rPr>
        <w:t xml:space="preserve"> муниципальной</w:t>
      </w:r>
      <w:proofErr w:type="gramEnd"/>
      <w:r w:rsidR="00683029">
        <w:rPr>
          <w:lang w:eastAsia="ar-SA"/>
        </w:rPr>
        <w:t xml:space="preserve"> собственности - 3,124</w:t>
      </w:r>
      <w:r w:rsidR="00B14B6F" w:rsidRPr="00D53A25">
        <w:rPr>
          <w:lang w:eastAsia="ar-SA"/>
        </w:rPr>
        <w:t xml:space="preserve"> тыс. км), </w:t>
      </w:r>
      <w:r w:rsidR="00330706" w:rsidRPr="00D53A25">
        <w:rPr>
          <w:lang w:eastAsia="ar-SA"/>
        </w:rPr>
        <w:t>всего скважин 5</w:t>
      </w:r>
      <w:r w:rsidR="00FC6F0B">
        <w:rPr>
          <w:lang w:eastAsia="ar-SA"/>
        </w:rPr>
        <w:t>2</w:t>
      </w:r>
      <w:r w:rsidR="00330706" w:rsidRPr="00D53A25">
        <w:rPr>
          <w:lang w:eastAsia="ar-SA"/>
        </w:rPr>
        <w:t>, из них с разводящей сетью 2</w:t>
      </w:r>
      <w:r w:rsidR="00FC6F0B">
        <w:rPr>
          <w:lang w:eastAsia="ar-SA"/>
        </w:rPr>
        <w:t>9</w:t>
      </w:r>
      <w:r w:rsidR="00330706" w:rsidRPr="00D53A25">
        <w:rPr>
          <w:lang w:eastAsia="ar-SA"/>
        </w:rPr>
        <w:t xml:space="preserve"> и 23 без разводящей сети,  одна скважина в собственности СПК «Абайский». </w:t>
      </w:r>
      <w:r w:rsidR="00B14B6F" w:rsidRPr="00D53A25">
        <w:rPr>
          <w:lang w:eastAsia="ar-SA"/>
        </w:rPr>
        <w:t xml:space="preserve">Объекты жилищно-коммунального хозяйства характеризуются по уровню износа: тепло – </w:t>
      </w:r>
      <w:r w:rsidR="00B14B6F" w:rsidRPr="003F17D1">
        <w:rPr>
          <w:lang w:eastAsia="ar-SA"/>
        </w:rPr>
        <w:t>3</w:t>
      </w:r>
      <w:r w:rsidR="0028119E" w:rsidRPr="003F17D1">
        <w:rPr>
          <w:lang w:eastAsia="ar-SA"/>
        </w:rPr>
        <w:t>4%</w:t>
      </w:r>
      <w:r w:rsidR="0028119E">
        <w:rPr>
          <w:lang w:eastAsia="ar-SA"/>
        </w:rPr>
        <w:t xml:space="preserve">, вода – </w:t>
      </w:r>
      <w:r w:rsidR="003F17D1">
        <w:rPr>
          <w:lang w:eastAsia="ar-SA"/>
        </w:rPr>
        <w:t>30</w:t>
      </w:r>
      <w:r w:rsidR="00B14B6F" w:rsidRPr="00D53A25">
        <w:rPr>
          <w:lang w:eastAsia="ar-SA"/>
        </w:rPr>
        <w:t>%, что обуславливает необходимость модернизации и комплексного развития систем коммунальной инфраструктуры.</w:t>
      </w:r>
    </w:p>
    <w:p w:rsidR="00073CD2" w:rsidRPr="00D53A25" w:rsidRDefault="00073CD2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По водоснабжению населения и социальной сферы постоянно ведется  работа по улучшению качества услуги. Проводится ремонт водонапорных башен, зон санитарной охраны, павильонов над скважинами. </w:t>
      </w:r>
    </w:p>
    <w:p w:rsidR="0045720D" w:rsidRPr="00D53A25" w:rsidRDefault="00073CD2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Предприятие стабильно оказывало, и будет оказывать коммунальные услуги. Поставлена основная задача, финансового оздоровления, повышать качество предоставляемых услуг и оптимизацию их стоимости.</w:t>
      </w:r>
    </w:p>
    <w:p w:rsidR="00784AFF" w:rsidRPr="00D53A25" w:rsidRDefault="00D631D2" w:rsidP="008F1468">
      <w:pPr>
        <w:widowControl w:val="0"/>
        <w:suppressAutoHyphens/>
        <w:autoSpaceDE w:val="0"/>
        <w:ind w:firstLine="709"/>
        <w:jc w:val="both"/>
      </w:pPr>
      <w:r w:rsidRPr="00D53A25">
        <w:t>Программа направлена на обеспечение надежного и устойчивого обслуживания потребителей коммунальных услуг, снижение сверхнормативного износа объектов коммунальной инфраструктуры и модернизацию этих объектов, разработку и внедрение мер по стимулированию эффективного и рационального хозяйствования организаций коммунального комплекса.</w:t>
      </w:r>
    </w:p>
    <w:p w:rsidR="00784AFF" w:rsidRDefault="00D631D2" w:rsidP="00371867">
      <w:pPr>
        <w:widowControl w:val="0"/>
        <w:suppressAutoHyphens/>
        <w:autoSpaceDE w:val="0"/>
        <w:ind w:firstLine="709"/>
        <w:jc w:val="both"/>
      </w:pPr>
      <w:r w:rsidRPr="00D53A25">
        <w:t>Программа определяет основные направления развития коммунальной инфраструктуры, то есть объектов водоснабжения, теплоснабжения, в целях повышения качества услуг и улучшения экономического состояния района. 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МО «Усть-Коксинский район».</w:t>
      </w:r>
    </w:p>
    <w:p w:rsidR="00671084" w:rsidRPr="00D53A25" w:rsidRDefault="00671084" w:rsidP="00371867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К первоочередным мероприятиям относятся:</w:t>
      </w:r>
    </w:p>
    <w:p w:rsidR="00671084" w:rsidRPr="00D53A25" w:rsidRDefault="00671084" w:rsidP="00371867">
      <w:pPr>
        <w:pStyle w:val="2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работы по повышению надежности и эффективности источников тепла, в том числе:</w:t>
      </w:r>
    </w:p>
    <w:p w:rsidR="00941CBA" w:rsidRPr="00941CBA" w:rsidRDefault="00941CBA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замена котлов, </w:t>
      </w:r>
      <w:proofErr w:type="gram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имеющими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 низкий КПД, на высокоэффективные котлы с КПД до 95%, </w:t>
      </w:r>
    </w:p>
    <w:p w:rsidR="00941CBA" w:rsidRDefault="00671084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left="708" w:firstLine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что снизит себестоимость выработанной тепловой энергии, а также снизит вредные в</w:t>
      </w:r>
      <w:r w:rsidR="00941CBA">
        <w:rPr>
          <w:rFonts w:ascii="Times New Roman" w:hAnsi="Times New Roman"/>
          <w:color w:val="000000"/>
          <w:sz w:val="24"/>
          <w:szCs w:val="24"/>
          <w:lang w:bidi="ru-RU"/>
        </w:rPr>
        <w:t>ы</w:t>
      </w: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бросы в окружающую среду;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  <w:t xml:space="preserve">-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устаревшей теплоизоляции на современные материалы;</w:t>
      </w:r>
    </w:p>
    <w:p w:rsidR="00941CBA" w:rsidRPr="00941CBA" w:rsidRDefault="00371867" w:rsidP="00371867">
      <w:pPr>
        <w:pStyle w:val="21"/>
        <w:numPr>
          <w:ilvl w:val="0"/>
          <w:numId w:val="3"/>
        </w:numPr>
        <w:shd w:val="clear" w:color="auto" w:fill="auto"/>
        <w:tabs>
          <w:tab w:val="left" w:pos="889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941CBA">
        <w:rPr>
          <w:rFonts w:ascii="Times New Roman" w:hAnsi="Times New Roman"/>
          <w:color w:val="000000"/>
          <w:sz w:val="24"/>
          <w:szCs w:val="24"/>
          <w:lang w:bidi="ru-RU"/>
        </w:rPr>
        <w:t>мероприятия по повышению эксплуатационной надежности тепловых сетей, в том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889"/>
        </w:tabs>
        <w:spacing w:before="0" w:after="0" w:line="240" w:lineRule="auto"/>
        <w:ind w:left="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</w:r>
      <w:proofErr w:type="gram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чис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л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е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: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ремонт и реконструкция тепловых сетей;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lastRenderedPageBreak/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ремонт здания </w:t>
      </w:r>
      <w:proofErr w:type="spell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теплопунктов</w:t>
      </w:r>
      <w:proofErr w:type="spell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установка узлов учета;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и бойлерных установок;</w:t>
      </w:r>
    </w:p>
    <w:p w:rsidR="00941CBA" w:rsidRPr="00941CBA" w:rsidRDefault="00B53C7D" w:rsidP="00B53C7D">
      <w:pPr>
        <w:pStyle w:val="21"/>
        <w:numPr>
          <w:ilvl w:val="0"/>
          <w:numId w:val="3"/>
        </w:numPr>
        <w:shd w:val="clear" w:color="auto" w:fill="auto"/>
        <w:tabs>
          <w:tab w:val="left" w:pos="89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работы, способствующие экономии энергоресурсов 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>пр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и 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 xml:space="preserve"> подаче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воды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 xml:space="preserve"> в сеть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, в том 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894"/>
        </w:tabs>
        <w:spacing w:before="0" w:after="0" w:line="240" w:lineRule="auto"/>
        <w:ind w:left="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</w:r>
      <w:proofErr w:type="gramStart"/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чис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ле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:</w:t>
      </w:r>
    </w:p>
    <w:p w:rsidR="00671084" w:rsidRPr="00371867" w:rsidRDefault="00671084" w:rsidP="00B53C7D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</w:t>
      </w:r>
      <w:r w:rsidR="00B53C7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на скважинах;</w:t>
      </w:r>
    </w:p>
    <w:p w:rsidR="00620D73" w:rsidRPr="00D53A25" w:rsidRDefault="00D631D2" w:rsidP="00EC6E67">
      <w:pPr>
        <w:widowControl w:val="0"/>
        <w:suppressAutoHyphens/>
        <w:autoSpaceDE w:val="0"/>
        <w:ind w:firstLine="709"/>
        <w:jc w:val="both"/>
      </w:pPr>
      <w:r w:rsidRPr="00D53A25">
        <w:t xml:space="preserve">Предусмотренное данной Программой развитие и модернизация объектов коммунальной инфраструктуры позволит обеспечить надежное и устойчивое обслуживание потребителей коммунальных услуг, снижение сверхнормативного износа объектов коммунальной инфраструктуры. 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Тарифы на жилищно-коммунальные услуги в Усть-Коксинском районе являются одними из </w:t>
      </w:r>
      <w:proofErr w:type="gramStart"/>
      <w:r w:rsidRPr="00D53A25">
        <w:rPr>
          <w:lang w:eastAsia="ar-SA"/>
        </w:rPr>
        <w:t>самых</w:t>
      </w:r>
      <w:proofErr w:type="gramEnd"/>
      <w:r w:rsidRPr="00D53A25">
        <w:rPr>
          <w:lang w:eastAsia="ar-SA"/>
        </w:rPr>
        <w:t xml:space="preserve"> высоких в сибирском регионе. С целью оптимизации расходов граждан многоквартирные дома были оборудованы общедомовыми приборами учета потребления холодной воды и нужно </w:t>
      </w:r>
      <w:proofErr w:type="gramStart"/>
      <w:r w:rsidRPr="00D53A25">
        <w:rPr>
          <w:lang w:eastAsia="ar-SA"/>
        </w:rPr>
        <w:t>обор</w:t>
      </w:r>
      <w:r w:rsidR="00784AFF" w:rsidRPr="00D53A25">
        <w:rPr>
          <w:lang w:eastAsia="ar-SA"/>
        </w:rPr>
        <w:t>у</w:t>
      </w:r>
      <w:r w:rsidRPr="00D53A25">
        <w:rPr>
          <w:lang w:eastAsia="ar-SA"/>
        </w:rPr>
        <w:t>довать</w:t>
      </w:r>
      <w:proofErr w:type="gramEnd"/>
      <w:r w:rsidRPr="00D53A25">
        <w:rPr>
          <w:lang w:eastAsia="ar-SA"/>
        </w:rPr>
        <w:t xml:space="preserve"> общедомовыми приборами учета тепловой энергии, это позволит оплачивать населению за фактически потребленные коммунальные ресурсы, что существенно снизит расходы населения. Но ежегодный рост тарифов на топливно-энергетические ресурсы, такие как электроэнергия, влечет за собой рост тарифов на жилищно-коммунальные услуги и коммунально-бытовые услуги.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В связи с ограничением размеров роста платежей граждан за коммунальные услуги и услуги коммунально-бытового обслуживания на территории Усть-Коксинского района возникает необходимость осуществления финансовой поддержки предприятий коммунального хозяйства, предоставляющих услуги населению по тарифам ниже экономически обоснованных.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proofErr w:type="gramStart"/>
      <w:r w:rsidRPr="00D53A25">
        <w:rPr>
          <w:lang w:eastAsia="ar-SA"/>
        </w:rPr>
        <w:t>Для решения задачи роста платежей граждан за коммунальные услуги в пределах установленного предельного индекса изменения размера платы граждан Комитетом п</w:t>
      </w:r>
      <w:r w:rsidR="00EC6E67">
        <w:rPr>
          <w:lang w:eastAsia="ar-SA"/>
        </w:rPr>
        <w:t xml:space="preserve">о тарифам Республики </w:t>
      </w:r>
      <w:r w:rsidRPr="00D53A25">
        <w:rPr>
          <w:lang w:eastAsia="ar-SA"/>
        </w:rPr>
        <w:t xml:space="preserve">Алтай установлены льготные тарифы на </w:t>
      </w:r>
      <w:r w:rsidR="00377B6A" w:rsidRPr="00D53A25">
        <w:rPr>
          <w:lang w:eastAsia="ar-SA"/>
        </w:rPr>
        <w:t>холодное водоснабжение</w:t>
      </w:r>
      <w:proofErr w:type="gramEnd"/>
      <w:r w:rsidRPr="00D53A25">
        <w:rPr>
          <w:lang w:eastAsia="ar-SA"/>
        </w:rPr>
        <w:t xml:space="preserve">. </w:t>
      </w:r>
      <w:r w:rsidR="00377B6A" w:rsidRPr="00D53A25">
        <w:rPr>
          <w:lang w:eastAsia="ar-SA"/>
        </w:rPr>
        <w:t>Н</w:t>
      </w:r>
      <w:r w:rsidRPr="00D53A25">
        <w:rPr>
          <w:lang w:eastAsia="ar-SA"/>
        </w:rPr>
        <w:t>едополученные</w:t>
      </w:r>
      <w:r w:rsidR="00EC6E67">
        <w:rPr>
          <w:lang w:eastAsia="ar-SA"/>
        </w:rPr>
        <w:t xml:space="preserve"> </w:t>
      </w:r>
      <w:r w:rsidRPr="00D53A25">
        <w:rPr>
          <w:lang w:eastAsia="ar-SA"/>
        </w:rPr>
        <w:t>доходы предприятию возмещаются за счет бюджетных средств.</w:t>
      </w:r>
    </w:p>
    <w:p w:rsidR="00377B6A" w:rsidRPr="00D53A25" w:rsidRDefault="00377B6A" w:rsidP="008F1468">
      <w:pPr>
        <w:ind w:firstLine="284"/>
        <w:jc w:val="both"/>
        <w:rPr>
          <w:rFonts w:eastAsia="Calibri"/>
          <w:lang w:eastAsia="en-US"/>
        </w:rPr>
      </w:pPr>
    </w:p>
    <w:p w:rsidR="00377B6A" w:rsidRPr="00015D77" w:rsidRDefault="00377B6A" w:rsidP="00377B6A">
      <w:pPr>
        <w:ind w:firstLine="284"/>
        <w:jc w:val="center"/>
        <w:rPr>
          <w:rFonts w:eastAsia="Calibri"/>
          <w:lang w:eastAsia="en-US"/>
        </w:rPr>
      </w:pPr>
      <w:r w:rsidRPr="00015D77">
        <w:rPr>
          <w:rFonts w:eastAsia="Calibri"/>
          <w:lang w:eastAsia="en-US"/>
        </w:rPr>
        <w:t>Поддержка молодых семей</w:t>
      </w:r>
    </w:p>
    <w:p w:rsidR="00377B6A" w:rsidRPr="00D53A25" w:rsidRDefault="00377B6A" w:rsidP="00377B6A">
      <w:pPr>
        <w:ind w:firstLine="284"/>
        <w:jc w:val="center"/>
        <w:rPr>
          <w:rFonts w:eastAsia="Calibri"/>
          <w:color w:val="FF0000"/>
          <w:lang w:eastAsia="en-US"/>
        </w:rPr>
      </w:pP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Поддержка молодых семей в улучшении жилищных условий является важнейшим направл</w:t>
      </w:r>
      <w:r w:rsidRPr="00D734F5">
        <w:rPr>
          <w:rFonts w:eastAsia="Calibri"/>
          <w:lang w:eastAsia="en-US"/>
        </w:rPr>
        <w:t>е</w:t>
      </w:r>
      <w:r w:rsidRPr="00D734F5">
        <w:rPr>
          <w:rFonts w:eastAsia="Calibri"/>
          <w:lang w:eastAsia="en-US"/>
        </w:rPr>
        <w:t xml:space="preserve">нием жилищной политики Республики Алтай в целом и муниципальном образовании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«Усть-Коксинский район» в частности.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Реализация мероприятий федеральной целевой прогр</w:t>
      </w:r>
      <w:r w:rsidR="007C7A77">
        <w:rPr>
          <w:rFonts w:eastAsia="Calibri"/>
          <w:lang w:eastAsia="en-US"/>
        </w:rPr>
        <w:t>аммы «Комплексное развитие сель</w:t>
      </w:r>
      <w:r w:rsidRPr="00D734F5">
        <w:rPr>
          <w:rFonts w:eastAsia="Calibri"/>
          <w:lang w:eastAsia="en-US"/>
        </w:rPr>
        <w:t>ских территорий» (далее по тексту – Программа Комплексное развитие) показывает увеличение чи</w:t>
      </w:r>
      <w:r w:rsidRPr="00D734F5">
        <w:rPr>
          <w:rFonts w:eastAsia="Calibri"/>
          <w:lang w:eastAsia="en-US"/>
        </w:rPr>
        <w:t>с</w:t>
      </w:r>
      <w:r w:rsidRPr="00D734F5">
        <w:rPr>
          <w:rFonts w:eastAsia="Calibri"/>
          <w:lang w:eastAsia="en-US"/>
        </w:rPr>
        <w:t>ла семей, желающих стать ее участниками.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Так, на 1 января 2019 года изъявили желание участвовать в данной программе 97 семей, нуждающихся в улучшении жилищных условий.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В период с 2019-2024 год в рамках реализации Программ</w:t>
      </w:r>
      <w:r w:rsidR="007C7A77">
        <w:rPr>
          <w:rFonts w:eastAsia="Calibri"/>
          <w:lang w:eastAsia="en-US"/>
        </w:rPr>
        <w:t>ы Комплексное развитие сель</w:t>
      </w:r>
      <w:r w:rsidRPr="00D734F5">
        <w:rPr>
          <w:rFonts w:eastAsia="Calibri"/>
          <w:lang w:eastAsia="en-US"/>
        </w:rPr>
        <w:t xml:space="preserve">ских территорий улучшили жилищные условия с использованием социальных выплат 14 семей (2019 год –6 семей, 2020 год – 4 семьи, 2021 год - 2 семьи, 2022 год -1 семья, 2023 год-1 семья).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По состоянию на 01.01.2024 года в списке граждан</w:t>
      </w:r>
      <w:r w:rsidR="007C7A77">
        <w:rPr>
          <w:rFonts w:eastAsia="Calibri"/>
          <w:lang w:eastAsia="en-US"/>
        </w:rPr>
        <w:t xml:space="preserve"> изъявивших желание улучшить жи</w:t>
      </w:r>
      <w:r w:rsidR="007C7A77" w:rsidRPr="00D734F5">
        <w:rPr>
          <w:rFonts w:eastAsia="Calibri"/>
          <w:lang w:eastAsia="en-US"/>
        </w:rPr>
        <w:t>ли</w:t>
      </w:r>
      <w:r w:rsidR="007C7A77" w:rsidRPr="00D734F5">
        <w:rPr>
          <w:rFonts w:eastAsia="Calibri"/>
          <w:lang w:eastAsia="en-US"/>
        </w:rPr>
        <w:t>щ</w:t>
      </w:r>
      <w:r w:rsidR="007C7A77" w:rsidRPr="00D734F5">
        <w:rPr>
          <w:rFonts w:eastAsia="Calibri"/>
          <w:lang w:eastAsia="en-US"/>
        </w:rPr>
        <w:t>ные</w:t>
      </w:r>
      <w:r w:rsidRPr="00D734F5">
        <w:rPr>
          <w:rFonts w:eastAsia="Calibri"/>
          <w:lang w:eastAsia="en-US"/>
        </w:rPr>
        <w:t xml:space="preserve"> условия с использованием социальных выплат числится 21 семья.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>В рамках реализации мероприятий подпрограммы</w:t>
      </w:r>
      <w:r w:rsidR="007C7A77">
        <w:rPr>
          <w:rFonts w:eastAsia="Calibri"/>
          <w:lang w:eastAsia="en-US"/>
        </w:rPr>
        <w:t xml:space="preserve"> «Обеспечение жильем молодых се</w:t>
      </w:r>
      <w:r w:rsidRPr="00D734F5">
        <w:rPr>
          <w:rFonts w:eastAsia="Calibri"/>
          <w:lang w:eastAsia="en-US"/>
        </w:rPr>
        <w:t>мей» ФЦП «Жилище» (далее по тексту – Программа по обеспечению жильем молодых семей), за п</w:t>
      </w:r>
      <w:r w:rsidR="007C7A77">
        <w:rPr>
          <w:rFonts w:eastAsia="Calibri"/>
          <w:lang w:eastAsia="en-US"/>
        </w:rPr>
        <w:t>е</w:t>
      </w:r>
      <w:r w:rsidR="007C7A77">
        <w:rPr>
          <w:rFonts w:eastAsia="Calibri"/>
          <w:lang w:eastAsia="en-US"/>
        </w:rPr>
        <w:t>р</w:t>
      </w:r>
      <w:r w:rsidRPr="00D734F5">
        <w:rPr>
          <w:rFonts w:eastAsia="Calibri"/>
          <w:lang w:eastAsia="en-US"/>
        </w:rPr>
        <w:t>иод с 2019-2024 годы улучшили жилищные условия, в</w:t>
      </w:r>
      <w:r w:rsidR="007C7A77">
        <w:rPr>
          <w:rFonts w:eastAsia="Calibri"/>
          <w:lang w:eastAsia="en-US"/>
        </w:rPr>
        <w:t xml:space="preserve"> том числе с использованием ипо</w:t>
      </w:r>
      <w:r w:rsidRPr="00D734F5">
        <w:rPr>
          <w:rFonts w:eastAsia="Calibri"/>
          <w:lang w:eastAsia="en-US"/>
        </w:rPr>
        <w:t xml:space="preserve">течных жилищных кредитов и займов, при оказании поддержки за счет консолидированных средств федерального бюджета, республиканского бюджета Республики Алтай, </w:t>
      </w:r>
      <w:r w:rsidR="007C7A77">
        <w:rPr>
          <w:rFonts w:eastAsia="Calibri"/>
          <w:lang w:eastAsia="en-US"/>
        </w:rPr>
        <w:t>бюджета муни</w:t>
      </w:r>
      <w:r w:rsidRPr="00D734F5">
        <w:rPr>
          <w:rFonts w:eastAsia="Calibri"/>
          <w:lang w:eastAsia="en-US"/>
        </w:rPr>
        <w:t>ципал</w:t>
      </w:r>
      <w:r w:rsidRPr="00D734F5">
        <w:rPr>
          <w:rFonts w:eastAsia="Calibri"/>
          <w:lang w:eastAsia="en-US"/>
        </w:rPr>
        <w:t>ь</w:t>
      </w:r>
      <w:r w:rsidRPr="00D734F5">
        <w:rPr>
          <w:rFonts w:eastAsia="Calibri"/>
          <w:lang w:eastAsia="en-US"/>
        </w:rPr>
        <w:t>ного образования «Усть-Коксинский район» 66 молодых семей, из</w:t>
      </w:r>
      <w:proofErr w:type="gramEnd"/>
      <w:r w:rsidRPr="00D734F5">
        <w:rPr>
          <w:rFonts w:eastAsia="Calibri"/>
          <w:lang w:eastAsia="en-US"/>
        </w:rPr>
        <w:t xml:space="preserve"> них 3 многодетных (2019 год - 13 молодых семей, 2020 год 11 молодых семей, 2021 год - 9 молодых семей, 2022 год - 5 м</w:t>
      </w:r>
      <w:r w:rsidR="007C7A77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л</w:t>
      </w:r>
      <w:r w:rsidRPr="00D734F5">
        <w:rPr>
          <w:rFonts w:eastAsia="Calibri"/>
          <w:lang w:eastAsia="en-US"/>
        </w:rPr>
        <w:t>о</w:t>
      </w:r>
      <w:r w:rsidR="007C7A77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ых семей, 2023 год - 18 молодых семей, 2024 год - 10).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В списке молодых семей, изъявивших желание улу</w:t>
      </w:r>
      <w:r w:rsidR="007C7A77">
        <w:rPr>
          <w:rFonts w:eastAsia="Calibri"/>
          <w:lang w:eastAsia="en-US"/>
        </w:rPr>
        <w:t>чшить жилищные условия с исполь</w:t>
      </w:r>
      <w:r w:rsidRPr="00D734F5">
        <w:rPr>
          <w:rFonts w:eastAsia="Calibri"/>
          <w:lang w:eastAsia="en-US"/>
        </w:rPr>
        <w:t>зов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 xml:space="preserve">нием социальных выплат, на 01.01.2025 год числится 20 семей.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lastRenderedPageBreak/>
        <w:t>В рамках программ жилищные условия, в большей ст</w:t>
      </w:r>
      <w:r w:rsidR="007C7A77">
        <w:rPr>
          <w:rFonts w:eastAsia="Calibri"/>
          <w:lang w:eastAsia="en-US"/>
        </w:rPr>
        <w:t>епени, улучшают путем строитель</w:t>
      </w:r>
      <w:r w:rsidRPr="00D734F5">
        <w:rPr>
          <w:rFonts w:eastAsia="Calibri"/>
          <w:lang w:eastAsia="en-US"/>
        </w:rPr>
        <w:t>ства нового жилья.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В настоящее время в Российской Федерации разработан комплекс мер, направленных на улучшение жилищных условий молодых семей, в том числе имеющих трех и более детей. </w:t>
      </w:r>
      <w:proofErr w:type="gramStart"/>
      <w:r w:rsidRPr="00D734F5">
        <w:rPr>
          <w:rFonts w:eastAsia="Calibri"/>
          <w:lang w:eastAsia="en-US"/>
        </w:rPr>
        <w:t>Од-</w:t>
      </w:r>
      <w:proofErr w:type="spellStart"/>
      <w:r w:rsidRPr="00D734F5">
        <w:rPr>
          <w:rFonts w:eastAsia="Calibri"/>
          <w:lang w:eastAsia="en-US"/>
        </w:rPr>
        <w:t>нако</w:t>
      </w:r>
      <w:proofErr w:type="spellEnd"/>
      <w:r w:rsidRPr="00D734F5">
        <w:rPr>
          <w:rFonts w:eastAsia="Calibri"/>
          <w:lang w:eastAsia="en-US"/>
        </w:rPr>
        <w:t>, в текущих условиях, когда практически все кредитные организации установили мини-</w:t>
      </w:r>
      <w:proofErr w:type="spellStart"/>
      <w:r w:rsidRPr="00D734F5">
        <w:rPr>
          <w:rFonts w:eastAsia="Calibri"/>
          <w:lang w:eastAsia="en-US"/>
        </w:rPr>
        <w:t>мальный</w:t>
      </w:r>
      <w:proofErr w:type="spellEnd"/>
      <w:r w:rsidRPr="00D734F5">
        <w:rPr>
          <w:rFonts w:eastAsia="Calibri"/>
          <w:lang w:eastAsia="en-US"/>
        </w:rPr>
        <w:t xml:space="preserve"> размер первоначального взноса 30% от стоимости жилья, основными факторами, сдерживающими использование заемных средств для приобретения или строительства жилья, являются отсутствие у значительного числа граждан средств для оплаты первоначального </w:t>
      </w:r>
      <w:proofErr w:type="spellStart"/>
      <w:r w:rsidRPr="00D734F5">
        <w:rPr>
          <w:rFonts w:eastAsia="Calibri"/>
          <w:lang w:eastAsia="en-US"/>
        </w:rPr>
        <w:t>взно-са</w:t>
      </w:r>
      <w:proofErr w:type="spellEnd"/>
      <w:r w:rsidRPr="00D734F5">
        <w:rPr>
          <w:rFonts w:eastAsia="Calibri"/>
          <w:lang w:eastAsia="en-US"/>
        </w:rPr>
        <w:t xml:space="preserve"> по жилищному или ипотечному жилищному кредиту, а также высокая процентная ставка за использование кредитных средств.</w:t>
      </w:r>
      <w:proofErr w:type="gramEnd"/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Как правило, молодые семьи не могут получить доступ на рынок жилья без бюджетной по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держки. Даже имея достаточный уровень дохода для получения ипотечного жилищного кред</w:t>
      </w:r>
      <w:r w:rsidRPr="00D734F5">
        <w:rPr>
          <w:rFonts w:eastAsia="Calibri"/>
          <w:lang w:eastAsia="en-US"/>
        </w:rPr>
        <w:t>и</w:t>
      </w:r>
      <w:r w:rsidRPr="00D734F5">
        <w:rPr>
          <w:rFonts w:eastAsia="Calibri"/>
          <w:lang w:eastAsia="en-US"/>
        </w:rPr>
        <w:t>та, они не могут оплатить первоначальный взнос при получении кредита. Молодые семьи, в о</w:t>
      </w:r>
      <w:r w:rsidRPr="00D734F5">
        <w:rPr>
          <w:rFonts w:eastAsia="Calibri"/>
          <w:lang w:eastAsia="en-US"/>
        </w:rPr>
        <w:t>с</w:t>
      </w:r>
      <w:r w:rsidRPr="00D734F5">
        <w:rPr>
          <w:rFonts w:eastAsia="Calibri"/>
          <w:lang w:eastAsia="en-US"/>
        </w:rPr>
        <w:t>новном, являются приобретателями первого в своей жизни жилья, а значит, не имеют в со</w:t>
      </w:r>
      <w:r w:rsidRPr="00D734F5">
        <w:rPr>
          <w:rFonts w:eastAsia="Calibri"/>
          <w:lang w:eastAsia="en-US"/>
        </w:rPr>
        <w:t>б</w:t>
      </w:r>
      <w:r w:rsidRPr="00D734F5">
        <w:rPr>
          <w:rFonts w:eastAsia="Calibri"/>
          <w:lang w:eastAsia="en-US"/>
        </w:rPr>
        <w:t>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 К тому же, как правило, они еще не имеют возможности накопить на эти цели необходимые сре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ства.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Поддержка молодых семей при решении жилищной проблемы станет основой </w:t>
      </w:r>
      <w:proofErr w:type="gramStart"/>
      <w:r w:rsidRPr="00D734F5">
        <w:rPr>
          <w:rFonts w:eastAsia="Calibri"/>
          <w:lang w:eastAsia="en-US"/>
        </w:rPr>
        <w:t>стабиль-</w:t>
      </w:r>
      <w:proofErr w:type="spellStart"/>
      <w:r w:rsidRPr="00D734F5">
        <w:rPr>
          <w:rFonts w:eastAsia="Calibri"/>
          <w:lang w:eastAsia="en-US"/>
        </w:rPr>
        <w:t>ных</w:t>
      </w:r>
      <w:proofErr w:type="spellEnd"/>
      <w:proofErr w:type="gramEnd"/>
      <w:r w:rsidRPr="00D734F5">
        <w:rPr>
          <w:rFonts w:eastAsia="Calibri"/>
          <w:lang w:eastAsia="en-US"/>
        </w:rPr>
        <w:t xml:space="preserve"> условий жизни для этой наиболее активной части населения, повлияет на улучшение демогр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>фической ситуации в муниципальном образовании «Усть-Коксинский район».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Возможность решения жилищной проблемы, в том числе с привлечением средств </w:t>
      </w:r>
      <w:proofErr w:type="spellStart"/>
      <w:proofErr w:type="gramStart"/>
      <w:r w:rsidRPr="00D734F5">
        <w:rPr>
          <w:rFonts w:eastAsia="Calibri"/>
          <w:lang w:eastAsia="en-US"/>
        </w:rPr>
        <w:t>ипо-течного</w:t>
      </w:r>
      <w:proofErr w:type="spellEnd"/>
      <w:proofErr w:type="gramEnd"/>
      <w:r w:rsidRPr="00D734F5">
        <w:rPr>
          <w:rFonts w:eastAsia="Calibri"/>
          <w:lang w:eastAsia="en-US"/>
        </w:rPr>
        <w:t xml:space="preserve">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</w:t>
      </w:r>
      <w:proofErr w:type="spellStart"/>
      <w:proofErr w:type="gramStart"/>
      <w:r w:rsidRPr="00D734F5">
        <w:rPr>
          <w:rFonts w:eastAsia="Calibri"/>
          <w:lang w:eastAsia="en-US"/>
        </w:rPr>
        <w:t>жи-лищной</w:t>
      </w:r>
      <w:proofErr w:type="spellEnd"/>
      <w:proofErr w:type="gramEnd"/>
      <w:r w:rsidRPr="00D734F5">
        <w:rPr>
          <w:rFonts w:eastAsia="Calibri"/>
          <w:lang w:eastAsia="en-US"/>
        </w:rPr>
        <w:t xml:space="preserve"> проблемы молодых граждан России позволит сформировать экономически активный слой населения.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D734F5" w:rsidRPr="00D734F5" w:rsidRDefault="00D734F5" w:rsidP="00D734F5">
      <w:pPr>
        <w:ind w:firstLine="284"/>
        <w:jc w:val="center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Обеспечение жильем отдельных категорий граждан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Одним из приоритетов жилищной политики муниципального образования «Усть-Коксинский район» является обеспечение доступности для населения и комфортности жилья.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>Обеспечение жильем является одной из острых проблем населения Усть-Коксинского рай</w:t>
      </w:r>
      <w:r w:rsidRPr="00D734F5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на, т.к. не поступают государственные капитальные вложения на строительство жилых пом</w:t>
      </w:r>
      <w:r w:rsidRPr="00D734F5">
        <w:rPr>
          <w:rFonts w:eastAsia="Calibri"/>
          <w:lang w:eastAsia="en-US"/>
        </w:rPr>
        <w:t>е</w:t>
      </w:r>
      <w:r w:rsidRPr="00D734F5">
        <w:rPr>
          <w:rFonts w:eastAsia="Calibri"/>
          <w:lang w:eastAsia="en-US"/>
        </w:rPr>
        <w:t>щений, цены на рынке недвижимости высокие и приобрести какое-либо жилое помещение с</w:t>
      </w:r>
      <w:r w:rsidRPr="00D734F5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циальной категории граждан, в том числе ветеранам боевых действий или инвалидам общего заболевания просто не представляется возможным, в связи с невысокими доходами.</w:t>
      </w:r>
      <w:proofErr w:type="gramEnd"/>
      <w:r w:rsidRPr="00D734F5">
        <w:rPr>
          <w:rFonts w:eastAsia="Calibri"/>
          <w:lang w:eastAsia="en-US"/>
        </w:rPr>
        <w:t xml:space="preserve"> За период с 2019-2024 год были обеспечены жильем 16 ветеранов боевых действий и 5 инвалидов, вста</w:t>
      </w:r>
      <w:r w:rsidRPr="00D734F5">
        <w:rPr>
          <w:rFonts w:eastAsia="Calibri"/>
          <w:lang w:eastAsia="en-US"/>
        </w:rPr>
        <w:t>в</w:t>
      </w:r>
      <w:r w:rsidRPr="00D734F5">
        <w:rPr>
          <w:rFonts w:eastAsia="Calibri"/>
          <w:lang w:eastAsia="en-US"/>
        </w:rPr>
        <w:t>ших на учет до 0</w:t>
      </w:r>
      <w:r w:rsidR="007C7A77">
        <w:rPr>
          <w:rFonts w:eastAsia="Calibri"/>
          <w:lang w:eastAsia="en-US"/>
        </w:rPr>
        <w:t>1.01.202</w:t>
      </w:r>
      <w:r w:rsidRPr="00D734F5">
        <w:rPr>
          <w:rFonts w:eastAsia="Calibri"/>
          <w:lang w:eastAsia="en-US"/>
        </w:rPr>
        <w:t xml:space="preserve">5 года. Средства на обеспечение жильем отдельных категорий граждан поступают из федерального бюджета.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Несмотря на положительные тенденции в жилищном строительстве, на учете граждан, ну</w:t>
      </w:r>
      <w:r w:rsidRPr="00D734F5">
        <w:rPr>
          <w:rFonts w:eastAsia="Calibri"/>
          <w:lang w:eastAsia="en-US"/>
        </w:rPr>
        <w:t>ж</w:t>
      </w:r>
      <w:r w:rsidRPr="00D734F5">
        <w:rPr>
          <w:rFonts w:eastAsia="Calibri"/>
          <w:lang w:eastAsia="en-US"/>
        </w:rPr>
        <w:t>дающихся в жилых помещениях, по состоянию на 1 января 2024 года состоит 200 семей и од</w:t>
      </w:r>
      <w:r w:rsidRPr="00D734F5">
        <w:rPr>
          <w:rFonts w:eastAsia="Calibri"/>
          <w:lang w:eastAsia="en-US"/>
        </w:rPr>
        <w:t>и</w:t>
      </w:r>
      <w:r w:rsidRPr="00D734F5">
        <w:rPr>
          <w:rFonts w:eastAsia="Calibri"/>
          <w:lang w:eastAsia="en-US"/>
        </w:rPr>
        <w:t xml:space="preserve">ноко проживающих граждан состоят на учете в качестве нуждающихся в жилых </w:t>
      </w:r>
      <w:proofErr w:type="spellStart"/>
      <w:proofErr w:type="gramStart"/>
      <w:r w:rsidRPr="00D734F5">
        <w:rPr>
          <w:rFonts w:eastAsia="Calibri"/>
          <w:lang w:eastAsia="en-US"/>
        </w:rPr>
        <w:t>помещени-ях</w:t>
      </w:r>
      <w:proofErr w:type="spellEnd"/>
      <w:proofErr w:type="gramEnd"/>
      <w:r w:rsidRPr="00D734F5">
        <w:rPr>
          <w:rFonts w:eastAsia="Calibri"/>
          <w:lang w:eastAsia="en-US"/>
        </w:rPr>
        <w:t>, из них: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 xml:space="preserve">2 инвалида, из них 2 - </w:t>
      </w:r>
      <w:r>
        <w:rPr>
          <w:rFonts w:eastAsia="Calibri"/>
          <w:lang w:eastAsia="en-US"/>
        </w:rPr>
        <w:t>приняты на учет до 01 января 202</w:t>
      </w:r>
      <w:r w:rsidRPr="00D734F5">
        <w:rPr>
          <w:rFonts w:eastAsia="Calibri"/>
          <w:lang w:eastAsia="en-US"/>
        </w:rPr>
        <w:t>5 года;</w:t>
      </w:r>
      <w:proofErr w:type="gramEnd"/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3 ветерана боевых действий, из них 3 -</w:t>
      </w:r>
      <w:r>
        <w:rPr>
          <w:rFonts w:eastAsia="Calibri"/>
          <w:lang w:eastAsia="en-US"/>
        </w:rPr>
        <w:t xml:space="preserve"> приняты на учет до 1 января 202</w:t>
      </w:r>
      <w:r w:rsidRPr="00D734F5">
        <w:rPr>
          <w:rFonts w:eastAsia="Calibri"/>
          <w:lang w:eastAsia="en-US"/>
        </w:rPr>
        <w:t>5 года.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Медленные темпы обеспечения жилыми помещениями вышеперечисленных категорий граждан вызывают социальную нестабильность и жалобы в органы государственной власти и органы местного самоуправления.</w:t>
      </w:r>
    </w:p>
    <w:p w:rsidR="00627E51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Масштаб проблемы не позволяет решить ее быстро и требует выработки определенного по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хода, который позволит поэтапно в течение срока реализации соответствующих программ, ук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>занных в Паспорте программы, изыскать возможности для улучшения жилищных условий населения муниципального образования «Усть-Коксинский район».</w:t>
      </w:r>
    </w:p>
    <w:p w:rsidR="00D734F5" w:rsidRPr="00D53A2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lastRenderedPageBreak/>
        <w:t>Капитальный ремонт многоквартирных домов</w:t>
      </w: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Проведение капитального ремонта многоквартирных домов является составной частью решения жилищной проблемы и проведения реформы жилищно-коммунального хозяйства.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Оценка и анализ исходной ситуации, обоснование необходимости программно-целевой проработки проблемы: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Многоквартирный жилищный фонд имеет разную степень износа, по оценкам экспертов процент физического износа многоквартирных домов Усть-Коксинского района составляет</w:t>
      </w:r>
      <w:r w:rsidRPr="00707E45">
        <w:rPr>
          <w:rFonts w:eastAsia="Calibri"/>
          <w:lang w:eastAsia="en-US"/>
        </w:rPr>
        <w:t xml:space="preserve"> 60 %.</w:t>
      </w:r>
      <w:r w:rsidRPr="00D53A25">
        <w:rPr>
          <w:rFonts w:eastAsia="Calibri"/>
          <w:lang w:eastAsia="en-US"/>
        </w:rPr>
        <w:t xml:space="preserve"> Нормативные объемы капитального ремонта жилищного фонда на протяжении ряда лет не обеспечивались, жилищный фонд обветшал.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Количество многоквартирных домов, без учета аварийных домов и домов блокирова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 xml:space="preserve">ной застройки, на территории </w:t>
      </w:r>
      <w:r w:rsidR="00426F15" w:rsidRPr="00D53A25">
        <w:rPr>
          <w:rFonts w:eastAsia="Calibri"/>
          <w:lang w:eastAsia="en-US"/>
        </w:rPr>
        <w:t>Усть-Коксинского района</w:t>
      </w:r>
      <w:r w:rsidRPr="00D53A25">
        <w:rPr>
          <w:rFonts w:eastAsia="Calibri"/>
          <w:lang w:eastAsia="en-US"/>
        </w:rPr>
        <w:t xml:space="preserve"> по состоянию на </w:t>
      </w:r>
      <w:r w:rsidR="00AB0180">
        <w:rPr>
          <w:rFonts w:eastAsia="Calibri"/>
          <w:lang w:eastAsia="en-US"/>
        </w:rPr>
        <w:t>2025</w:t>
      </w:r>
      <w:r w:rsidR="00426F15" w:rsidRPr="00D53A25">
        <w:rPr>
          <w:rFonts w:eastAsia="Calibri"/>
          <w:lang w:eastAsia="en-US"/>
        </w:rPr>
        <w:t xml:space="preserve"> год</w:t>
      </w:r>
      <w:r w:rsidRPr="00D53A25">
        <w:rPr>
          <w:rFonts w:eastAsia="Calibri"/>
          <w:lang w:eastAsia="en-US"/>
        </w:rPr>
        <w:t xml:space="preserve"> составляет </w:t>
      </w:r>
      <w:r w:rsidR="005D0C19" w:rsidRPr="005D0C19">
        <w:rPr>
          <w:rFonts w:eastAsia="Calibri"/>
          <w:color w:val="000000" w:themeColor="text1"/>
          <w:lang w:eastAsia="en-US"/>
        </w:rPr>
        <w:t>4</w:t>
      </w:r>
      <w:r w:rsidR="005B1CF3">
        <w:rPr>
          <w:rFonts w:eastAsia="Calibri"/>
          <w:lang w:eastAsia="en-US"/>
        </w:rPr>
        <w:t xml:space="preserve"> </w:t>
      </w:r>
      <w:r w:rsidR="005D0C19">
        <w:rPr>
          <w:rFonts w:eastAsia="Calibri"/>
          <w:lang w:eastAsia="en-US"/>
        </w:rPr>
        <w:t>дома</w:t>
      </w:r>
      <w:r w:rsidRPr="00D53A25">
        <w:rPr>
          <w:rFonts w:eastAsia="Calibri"/>
          <w:lang w:eastAsia="en-US"/>
        </w:rPr>
        <w:t>, площадь жилых помещений и нежилых помещений, не входящих в состав общего им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 xml:space="preserve">щества многоквартирного дома (площадь квартир, офисов, магазинов и т.п.), сложилась </w:t>
      </w:r>
      <w:r w:rsidRPr="00D9286C">
        <w:rPr>
          <w:rFonts w:eastAsia="Calibri"/>
          <w:color w:val="000000" w:themeColor="text1"/>
          <w:lang w:eastAsia="en-US"/>
        </w:rPr>
        <w:t xml:space="preserve">в </w:t>
      </w:r>
      <w:r w:rsidR="00D9286C" w:rsidRPr="00D9286C">
        <w:rPr>
          <w:rFonts w:eastAsia="Calibri"/>
          <w:color w:val="000000" w:themeColor="text1"/>
          <w:lang w:eastAsia="en-US"/>
        </w:rPr>
        <w:t>3,8</w:t>
      </w:r>
      <w:r w:rsidRPr="00D9286C">
        <w:rPr>
          <w:rFonts w:eastAsia="Calibri"/>
          <w:color w:val="000000" w:themeColor="text1"/>
          <w:lang w:eastAsia="en-US"/>
        </w:rPr>
        <w:t xml:space="preserve"> </w:t>
      </w:r>
      <w:r w:rsidRPr="00D53A25">
        <w:rPr>
          <w:rFonts w:eastAsia="Calibri"/>
          <w:lang w:eastAsia="en-US"/>
        </w:rPr>
        <w:t>тысяч квадратных метров.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Многоквартирные дома, в отличие от индивидуальных жилых домов, удовлетворител</w:t>
      </w:r>
      <w:r w:rsidRPr="00D53A25">
        <w:rPr>
          <w:rFonts w:eastAsia="Calibri"/>
          <w:lang w:eastAsia="en-US"/>
        </w:rPr>
        <w:t>ь</w:t>
      </w:r>
      <w:r w:rsidRPr="00D53A25">
        <w:rPr>
          <w:rFonts w:eastAsia="Calibri"/>
          <w:lang w:eastAsia="en-US"/>
        </w:rPr>
        <w:t>ное техническое состояние которых поддерживают собственники самостоятельно, имеют те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>денцию к старению и ветшанию, в связи с этим обозначена острота проблемы по осуществл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>нию капитального ремонта многоквартирных домов. Обветшалый жилищный фонд снижает уровень безопасности проживания граждан.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Основными причинами возникновения ветхого жилищного фонда являются: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естественное старение жилых домов первых массовых серий;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недостаточное выделение средств на капитальный ремонт и текущее содержание;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отсутствие контроля со стороны организаций за техническим состоянием жилищного фонда, находящегося в их собственности или хозяйственном ведении, оперативном управлении.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В связи с тем, что проблема является не только технической, но и социальной, и экон</w:t>
      </w:r>
      <w:r w:rsidRPr="00D53A25">
        <w:rPr>
          <w:rFonts w:eastAsia="Calibri"/>
          <w:lang w:eastAsia="en-US"/>
        </w:rPr>
        <w:t>о</w:t>
      </w:r>
      <w:r w:rsidRPr="00D53A25">
        <w:rPr>
          <w:rFonts w:eastAsia="Calibri"/>
          <w:lang w:eastAsia="en-US"/>
        </w:rPr>
        <w:t>мической, для ее решения необходима разработка соответствующих ведомственных целевых программ, указанных в Паспорте программы.</w:t>
      </w:r>
    </w:p>
    <w:p w:rsidR="0041099D" w:rsidRPr="00D53A25" w:rsidRDefault="0041099D" w:rsidP="00462F4E">
      <w:pPr>
        <w:ind w:firstLine="284"/>
        <w:jc w:val="both"/>
        <w:rPr>
          <w:rFonts w:eastAsia="Calibri"/>
          <w:lang w:eastAsia="en-US"/>
        </w:rPr>
      </w:pP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Ликвидация аварийного жилья</w:t>
      </w: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</w:p>
    <w:p w:rsidR="0041099D" w:rsidRPr="00D53A25" w:rsidRDefault="0041099D" w:rsidP="00CD03B7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Одним из приоритетов жилищной политики Российской Федерации является обеспеч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>ние комфортных условий проживания, в том числе выполнение обязательств государства по реализации права на обеспечение жильем граждан, проживающих в жилых домах, не отвеча</w:t>
      </w:r>
      <w:r w:rsidRPr="00D53A25">
        <w:rPr>
          <w:rFonts w:eastAsia="Calibri"/>
          <w:lang w:eastAsia="en-US"/>
        </w:rPr>
        <w:t>ю</w:t>
      </w:r>
      <w:r w:rsidRPr="00D53A25">
        <w:rPr>
          <w:rFonts w:eastAsia="Calibri"/>
          <w:lang w:eastAsia="en-US"/>
        </w:rPr>
        <w:t>щих установленным санитарным и техническим требованиям. В настоящее время дефицит ж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>лых помещений, существующий на территории муниципального образования «Усть-Коксинский район», усугубляется большой степенью износа жилищного фонда, несоответств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 xml:space="preserve">ем условий </w:t>
      </w:r>
      <w:proofErr w:type="gramStart"/>
      <w:r w:rsidRPr="00D53A25">
        <w:rPr>
          <w:rFonts w:eastAsia="Calibri"/>
          <w:lang w:eastAsia="en-US"/>
        </w:rPr>
        <w:t>проживания</w:t>
      </w:r>
      <w:proofErr w:type="gramEnd"/>
      <w:r w:rsidRPr="00D53A25">
        <w:rPr>
          <w:rFonts w:eastAsia="Calibri"/>
          <w:lang w:eastAsia="en-US"/>
        </w:rPr>
        <w:t xml:space="preserve"> в нем установленным санитарным и техническим правилам и нормам.</w:t>
      </w:r>
    </w:p>
    <w:p w:rsidR="0041099D" w:rsidRPr="00D53A25" w:rsidRDefault="0041099D" w:rsidP="00CD03B7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Проблема аварийного жилищного фонда - источник целого ряда отрицательных тенде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>ций. Условия проживания в аварийном жилищном фонде негативно влияют на здоровья гра</w:t>
      </w:r>
      <w:r w:rsidRPr="00D53A25">
        <w:rPr>
          <w:rFonts w:eastAsia="Calibri"/>
          <w:lang w:eastAsia="en-US"/>
        </w:rPr>
        <w:t>ж</w:t>
      </w:r>
      <w:r w:rsidRPr="00D53A25">
        <w:rPr>
          <w:rFonts w:eastAsia="Calibri"/>
          <w:lang w:eastAsia="en-US"/>
        </w:rPr>
        <w:t>дан и на демографическую ситуацию. Проживание в аварийных жилых помещениях практич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 xml:space="preserve">ски всегда сопряжено с низким уровнем благоустройства, что создает неравенство доступа граждан к ресурсам </w:t>
      </w:r>
      <w:r w:rsidR="005A6EE8">
        <w:rPr>
          <w:rFonts w:eastAsia="Calibri"/>
          <w:lang w:eastAsia="en-US"/>
        </w:rPr>
        <w:t>районного</w:t>
      </w:r>
      <w:r w:rsidRPr="00D53A25">
        <w:rPr>
          <w:rFonts w:eastAsia="Calibri"/>
          <w:lang w:eastAsia="en-US"/>
        </w:rPr>
        <w:t xml:space="preserve"> хозяйства и сужает возможности их использования. Причинами возникновения проблемы в первую очередь является физический износ многоквартирных д</w:t>
      </w:r>
      <w:r w:rsidRPr="00D53A25">
        <w:rPr>
          <w:rFonts w:eastAsia="Calibri"/>
          <w:lang w:eastAsia="en-US"/>
        </w:rPr>
        <w:t>о</w:t>
      </w:r>
      <w:r w:rsidRPr="00D53A25">
        <w:rPr>
          <w:rFonts w:eastAsia="Calibri"/>
          <w:lang w:eastAsia="en-US"/>
        </w:rPr>
        <w:t>мов в процессе их эксплуатации, а также длительное отсутствие необходимого финансирования на проведение мероприятий по их капитальному ремонту и переселение граждан из аварийного жилищного фонда.</w:t>
      </w:r>
    </w:p>
    <w:p w:rsidR="0041099D" w:rsidRPr="00D53A25" w:rsidRDefault="0041099D" w:rsidP="00617810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В первую очередь переселению за счет выделенных средств подлежат граждане, прож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>вающие в многоквартирны</w:t>
      </w:r>
      <w:r w:rsidR="00E1121A">
        <w:rPr>
          <w:rFonts w:eastAsia="Calibri"/>
          <w:lang w:eastAsia="en-US"/>
        </w:rPr>
        <w:t>х домах, признанных в декабре</w:t>
      </w:r>
      <w:r w:rsidRPr="00D53A25">
        <w:rPr>
          <w:rFonts w:eastAsia="Calibri"/>
          <w:lang w:eastAsia="en-US"/>
        </w:rPr>
        <w:t xml:space="preserve"> 201</w:t>
      </w:r>
      <w:r w:rsidR="00E1121A">
        <w:rPr>
          <w:rFonts w:eastAsia="Calibri"/>
          <w:lang w:eastAsia="en-US"/>
        </w:rPr>
        <w:t>9</w:t>
      </w:r>
      <w:r w:rsidRPr="00D53A25">
        <w:rPr>
          <w:rFonts w:eastAsia="Calibri"/>
          <w:lang w:eastAsia="en-US"/>
        </w:rPr>
        <w:t xml:space="preserve"> года аварийными и подлеж</w:t>
      </w:r>
      <w:r w:rsidRPr="00D53A25">
        <w:rPr>
          <w:rFonts w:eastAsia="Calibri"/>
          <w:lang w:eastAsia="en-US"/>
        </w:rPr>
        <w:t>а</w:t>
      </w:r>
      <w:r w:rsidRPr="00D53A25">
        <w:rPr>
          <w:rFonts w:eastAsia="Calibri"/>
          <w:lang w:eastAsia="en-US"/>
        </w:rPr>
        <w:t>щими сносу или реконструкции в связи с физическим износом в процессе их эксплуатации, проживание в которых угрожает жизни и здоровью граждан. При таком подходе финансовые ре</w:t>
      </w:r>
      <w:r w:rsidR="005A6EE8">
        <w:rPr>
          <w:rFonts w:eastAsia="Calibri"/>
          <w:lang w:eastAsia="en-US"/>
        </w:rPr>
        <w:t>сурсы подпрограммы «</w:t>
      </w:r>
      <w:r w:rsidRPr="00D53A25">
        <w:rPr>
          <w:rFonts w:eastAsia="Calibri"/>
          <w:lang w:eastAsia="en-US"/>
        </w:rPr>
        <w:t>Переселение граждан из аварийного жилищного фонда в муниципал</w:t>
      </w:r>
      <w:r w:rsidRPr="00D53A25">
        <w:rPr>
          <w:rFonts w:eastAsia="Calibri"/>
          <w:lang w:eastAsia="en-US"/>
        </w:rPr>
        <w:t>ь</w:t>
      </w:r>
      <w:r w:rsidRPr="00D53A25">
        <w:rPr>
          <w:rFonts w:eastAsia="Calibri"/>
          <w:lang w:eastAsia="en-US"/>
        </w:rPr>
        <w:lastRenderedPageBreak/>
        <w:t>ном образовании «Усть-Коксинский район» будут использованы максимально рационально и социально справедливо.</w:t>
      </w:r>
    </w:p>
    <w:p w:rsidR="0041099D" w:rsidRPr="00D53A25" w:rsidRDefault="0041099D" w:rsidP="00617810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Масштаб проблемы не позволяет решить ее быстро и требует выработки определенного подхода, который позволит поэтапно ликвидировать аварийный жилищный фонд на территории Усть-Коксинского района.</w:t>
      </w:r>
    </w:p>
    <w:p w:rsidR="00D4423D" w:rsidRPr="00E1121A" w:rsidRDefault="00D9286C" w:rsidP="00617810">
      <w:pPr>
        <w:ind w:firstLine="709"/>
        <w:jc w:val="both"/>
        <w:rPr>
          <w:rFonts w:eastAsia="Calibri"/>
          <w:color w:val="FF0000"/>
          <w:lang w:eastAsia="en-US"/>
        </w:rPr>
      </w:pPr>
      <w:r w:rsidRPr="00824469">
        <w:rPr>
          <w:rFonts w:eastAsia="Calibri"/>
          <w:lang w:eastAsia="en-US"/>
        </w:rPr>
        <w:t>В  декабре 2019 года  признаны</w:t>
      </w:r>
      <w:r w:rsidR="0041099D" w:rsidRPr="00824469">
        <w:rPr>
          <w:rFonts w:eastAsia="Calibri"/>
          <w:lang w:eastAsia="en-US"/>
        </w:rPr>
        <w:t xml:space="preserve"> аварийными 9 многоквартирных домов</w:t>
      </w:r>
      <w:r w:rsidR="00824469" w:rsidRPr="00824469">
        <w:rPr>
          <w:rFonts w:eastAsia="Calibri"/>
          <w:lang w:eastAsia="en-US"/>
        </w:rPr>
        <w:t xml:space="preserve"> (65</w:t>
      </w:r>
      <w:r w:rsidR="00E24286" w:rsidRPr="00824469">
        <w:rPr>
          <w:rFonts w:eastAsia="Calibri"/>
          <w:lang w:eastAsia="en-US"/>
        </w:rPr>
        <w:t xml:space="preserve"> квартир)</w:t>
      </w:r>
      <w:r w:rsidR="0041099D" w:rsidRPr="00824469">
        <w:rPr>
          <w:rFonts w:eastAsia="Calibri"/>
          <w:lang w:eastAsia="en-US"/>
        </w:rPr>
        <w:t xml:space="preserve">, в связи с физическим износом в процессе их эксплуатации, общей площадью </w:t>
      </w:r>
      <w:r w:rsidR="00E1121A" w:rsidRPr="00824469">
        <w:rPr>
          <w:rFonts w:eastAsia="Calibri"/>
          <w:lang w:eastAsia="en-US"/>
        </w:rPr>
        <w:t>20542,24</w:t>
      </w:r>
      <w:r w:rsidR="0041099D" w:rsidRPr="00824469">
        <w:rPr>
          <w:rFonts w:eastAsia="Calibri"/>
          <w:lang w:eastAsia="en-US"/>
        </w:rPr>
        <w:t xml:space="preserve"> кв. м, пл</w:t>
      </w:r>
      <w:r w:rsidR="0041099D" w:rsidRPr="00824469">
        <w:rPr>
          <w:rFonts w:eastAsia="Calibri"/>
          <w:lang w:eastAsia="en-US"/>
        </w:rPr>
        <w:t>а</w:t>
      </w:r>
      <w:r w:rsidR="0041099D" w:rsidRPr="00824469">
        <w:rPr>
          <w:rFonts w:eastAsia="Calibri"/>
          <w:lang w:eastAsia="en-US"/>
        </w:rPr>
        <w:t xml:space="preserve">нируется переселить </w:t>
      </w:r>
      <w:r w:rsidR="00E90B51" w:rsidRPr="00824469">
        <w:rPr>
          <w:rFonts w:eastAsia="Calibri"/>
          <w:lang w:eastAsia="en-US"/>
        </w:rPr>
        <w:t>151</w:t>
      </w:r>
      <w:r w:rsidR="005B1CF3" w:rsidRPr="00824469">
        <w:rPr>
          <w:rFonts w:eastAsia="Calibri"/>
          <w:lang w:eastAsia="en-US"/>
        </w:rPr>
        <w:t xml:space="preserve"> </w:t>
      </w:r>
      <w:r w:rsidR="0041099D" w:rsidRPr="00824469">
        <w:rPr>
          <w:rFonts w:eastAsia="Calibri"/>
          <w:lang w:eastAsia="en-US"/>
        </w:rPr>
        <w:t>человек</w:t>
      </w:r>
      <w:r w:rsidR="0041099D" w:rsidRPr="00824469">
        <w:rPr>
          <w:rFonts w:eastAsia="Calibri"/>
          <w:color w:val="000000" w:themeColor="text1"/>
          <w:lang w:eastAsia="en-US"/>
        </w:rPr>
        <w:t>.</w:t>
      </w:r>
    </w:p>
    <w:p w:rsidR="00F43065" w:rsidRPr="00D53A25" w:rsidRDefault="00F43065" w:rsidP="003E5963">
      <w:pPr>
        <w:ind w:firstLine="540"/>
        <w:jc w:val="center"/>
      </w:pPr>
    </w:p>
    <w:p w:rsidR="00C26388" w:rsidRPr="005B1CF3" w:rsidRDefault="00C26388" w:rsidP="00110362">
      <w:pPr>
        <w:jc w:val="center"/>
      </w:pPr>
      <w:r w:rsidRPr="005B1CF3">
        <w:t>«Энергосбережение и повышение энергетической эффективности»</w:t>
      </w:r>
    </w:p>
    <w:p w:rsidR="0041099D" w:rsidRPr="005B1CF3" w:rsidRDefault="0041099D" w:rsidP="00110362">
      <w:pPr>
        <w:jc w:val="center"/>
      </w:pPr>
    </w:p>
    <w:p w:rsidR="0041099D" w:rsidRPr="005B1CF3" w:rsidRDefault="0041099D" w:rsidP="003A7237">
      <w:pPr>
        <w:pStyle w:val="21"/>
        <w:shd w:val="clear" w:color="auto" w:fill="auto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Первоочередные мероприятия включают в себя широкий комплекс работ и характериз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у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ются быстротой внедрения и небольшим сроком окупаемости до 5 лет. Они позволяют пов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ы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сить надежность и эффективность работы источников тепла и тепловых сетей, внутридомовых инженерных систем, автоматизировать системы отопления в зданиях, снизить расходы тепл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носителя, горячей и холодной воды при относительно небольших затратах. К первоочередным мероприятиям относятся:</w:t>
      </w:r>
    </w:p>
    <w:p w:rsidR="0041099D" w:rsidRPr="005B1CF3" w:rsidRDefault="003A7237" w:rsidP="003A7237">
      <w:pPr>
        <w:pStyle w:val="21"/>
        <w:shd w:val="clear" w:color="auto" w:fill="auto"/>
        <w:tabs>
          <w:tab w:val="left" w:pos="709"/>
        </w:tabs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1.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организационные мероприятия, позволяющие заинтересовать производителей и п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требителей энергетических ресурсов в экономии;</w:t>
      </w:r>
    </w:p>
    <w:p w:rsidR="0041099D" w:rsidRPr="005B1CF3" w:rsidRDefault="007E4AA6" w:rsidP="003A7237">
      <w:pPr>
        <w:pStyle w:val="21"/>
        <w:shd w:val="clear" w:color="auto" w:fill="auto"/>
        <w:tabs>
          <w:tab w:val="left" w:pos="885"/>
        </w:tabs>
        <w:spacing w:before="0" w:after="0" w:line="2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работы по повышению надежности и эффективности источников тепла</w:t>
      </w:r>
      <w:r w:rsidR="00CE60FB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в бюджетной сфере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, в том числе:</w:t>
      </w:r>
    </w:p>
    <w:p w:rsidR="0041099D" w:rsidRPr="005B1CF3" w:rsidRDefault="003A7237" w:rsidP="004F759B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замена котлов, </w:t>
      </w:r>
      <w:proofErr w:type="gramStart"/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имеющими</w:t>
      </w:r>
      <w:proofErr w:type="gramEnd"/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низкий КПД, на высокоэффективные котлы с КПД до 95%, что снизит себестоимость выработанной тепловой энергии, а также снизит вредные выбросы в окружающую среду;</w:t>
      </w:r>
    </w:p>
    <w:p w:rsidR="007E4AA6" w:rsidRPr="005B1CF3" w:rsidRDefault="003A7237" w:rsidP="004F759B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замена устаревшей теплоизоляции на современные материалы;</w:t>
      </w:r>
    </w:p>
    <w:p w:rsidR="0041099D" w:rsidRPr="005B1CF3" w:rsidRDefault="004F759B" w:rsidP="004F759B">
      <w:pPr>
        <w:pStyle w:val="21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2.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мероприятия по повышению эксплуатационной надежности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системы отопления в бюджетной сфере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, в том числе: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ремонт и реконструкция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систем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ремонт помещений котельных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установка узлов учета;</w:t>
      </w:r>
    </w:p>
    <w:p w:rsidR="007E4AA6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и бойлерных установок;</w:t>
      </w:r>
    </w:p>
    <w:p w:rsidR="0041099D" w:rsidRPr="005B1CF3" w:rsidRDefault="004F759B" w:rsidP="00043846">
      <w:pPr>
        <w:pStyle w:val="21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3.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работы, способствующие экономии энергоресурсов и воды у потребителей, в том чи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с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ле:</w:t>
      </w:r>
    </w:p>
    <w:p w:rsidR="0041099D" w:rsidRPr="00D53A25" w:rsidRDefault="0041099D" w:rsidP="004F759B">
      <w:pPr>
        <w:ind w:left="580"/>
        <w:jc w:val="both"/>
      </w:pPr>
      <w:r w:rsidRPr="005B1CF3">
        <w:t>- создание благоприятных усло</w:t>
      </w:r>
      <w:r w:rsidR="00D72296" w:rsidRPr="005B1CF3">
        <w:t xml:space="preserve">вий для установки </w:t>
      </w:r>
      <w:proofErr w:type="spellStart"/>
      <w:r w:rsidR="00D72296" w:rsidRPr="005B1CF3">
        <w:t>водосчетчиков</w:t>
      </w:r>
      <w:proofErr w:type="spellEnd"/>
      <w:r w:rsidRPr="005B1CF3">
        <w:t xml:space="preserve"> на вводе в жилые дома;</w:t>
      </w:r>
    </w:p>
    <w:p w:rsidR="0041099D" w:rsidRPr="00D53A25" w:rsidRDefault="00043846" w:rsidP="00043846">
      <w:pPr>
        <w:ind w:left="360" w:firstLine="349"/>
        <w:jc w:val="both"/>
      </w:pPr>
      <w:r>
        <w:t xml:space="preserve">4. </w:t>
      </w:r>
      <w:r w:rsidR="0041099D" w:rsidRPr="00D53A25">
        <w:t>мероприятия, способствующие снижению потерь в многоквартирных домах:</w:t>
      </w:r>
    </w:p>
    <w:p w:rsidR="0041099D" w:rsidRPr="00D53A25" w:rsidRDefault="0041099D" w:rsidP="00043846">
      <w:pPr>
        <w:ind w:firstLine="709"/>
        <w:jc w:val="both"/>
      </w:pPr>
      <w:r w:rsidRPr="00D53A25">
        <w:t>- установка общедомовых узлов учета;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установка подъездных энергосберегающих приборов освещения;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замена электрической проводки;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утепление фасадов, замена окон, замена дверей;</w:t>
      </w:r>
    </w:p>
    <w:p w:rsidR="0041099D" w:rsidRPr="00D53A25" w:rsidRDefault="00043846" w:rsidP="00043846">
      <w:pPr>
        <w:ind w:left="720"/>
        <w:jc w:val="both"/>
      </w:pPr>
      <w:r>
        <w:t xml:space="preserve">5. </w:t>
      </w:r>
      <w:r w:rsidR="0041099D" w:rsidRPr="00D53A25">
        <w:t>мероприятия по повышению энергетической эффективности в электроэнергетике: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установка энергосберегающих светильников;</w:t>
      </w:r>
    </w:p>
    <w:p w:rsidR="00C26388" w:rsidRPr="00D53A25" w:rsidRDefault="0041099D" w:rsidP="00043846">
      <w:pPr>
        <w:ind w:left="580" w:firstLine="129"/>
        <w:jc w:val="both"/>
      </w:pPr>
      <w:r w:rsidRPr="00D53A25">
        <w:t>- тепловая модернизация здания</w:t>
      </w:r>
      <w:r w:rsidR="007E4AA6">
        <w:t>.</w:t>
      </w:r>
    </w:p>
    <w:p w:rsidR="00ED4B3E" w:rsidRPr="00D53A25" w:rsidRDefault="00ED4B3E" w:rsidP="00110362">
      <w:pPr>
        <w:jc w:val="center"/>
      </w:pPr>
    </w:p>
    <w:p w:rsidR="00DF4C80" w:rsidRPr="00D53A25" w:rsidRDefault="007E1C9C" w:rsidP="00110362">
      <w:pPr>
        <w:jc w:val="center"/>
      </w:pPr>
      <w:r w:rsidRPr="00D53A25">
        <w:t>«</w:t>
      </w:r>
      <w:r w:rsidR="00DF4C80" w:rsidRPr="00D53A25">
        <w:t>Развитие внутренней инфраструктуры</w:t>
      </w:r>
      <w:r w:rsidRPr="00D53A25">
        <w:t>»</w:t>
      </w:r>
    </w:p>
    <w:p w:rsidR="00ED4B3E" w:rsidRPr="00D53A25" w:rsidRDefault="00ED4B3E" w:rsidP="00110362">
      <w:pPr>
        <w:jc w:val="center"/>
      </w:pPr>
    </w:p>
    <w:p w:rsidR="00ED4B3E" w:rsidRPr="00D53A25" w:rsidRDefault="00ED4B3E" w:rsidP="00C5694C">
      <w:pPr>
        <w:widowControl w:val="0"/>
        <w:spacing w:after="19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Остро стоит проблема с обслуживанием и содержанием сетей уличного освещения. Еж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годно объем затраченных средств на ремонт и техническое обслуживание уличного освещения в муниципально</w:t>
      </w:r>
      <w:r w:rsidR="005D5DC8">
        <w:rPr>
          <w:rFonts w:eastAsia="Microsoft Sans Serif"/>
          <w:color w:val="000000"/>
          <w:lang w:bidi="ru-RU"/>
        </w:rPr>
        <w:t>м образовании составляет более 5</w:t>
      </w:r>
      <w:r w:rsidRPr="00D53A25">
        <w:rPr>
          <w:rFonts w:eastAsia="Microsoft Sans Serif"/>
          <w:color w:val="000000"/>
          <w:lang w:bidi="ru-RU"/>
        </w:rPr>
        <w:t>,</w:t>
      </w:r>
      <w:r w:rsidR="005D5DC8">
        <w:rPr>
          <w:rFonts w:eastAsia="Microsoft Sans Serif"/>
          <w:color w:val="000000"/>
          <w:lang w:bidi="ru-RU"/>
        </w:rPr>
        <w:t>78</w:t>
      </w:r>
      <w:r w:rsidRPr="00D53A25">
        <w:rPr>
          <w:rFonts w:eastAsia="Microsoft Sans Serif"/>
          <w:color w:val="000000"/>
          <w:lang w:bidi="ru-RU"/>
        </w:rPr>
        <w:t xml:space="preserve"> миллион рублей. Выделяемых средств н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достаточно. Эффективное функционирование уличного освещения является необходимым условием для обеспечения безопасности дорожного движения. В настоящее время сети уличн</w:t>
      </w:r>
      <w:r w:rsidRPr="00D53A25">
        <w:rPr>
          <w:rFonts w:eastAsia="Microsoft Sans Serif"/>
          <w:color w:val="000000"/>
          <w:lang w:bidi="ru-RU"/>
        </w:rPr>
        <w:t>о</w:t>
      </w:r>
      <w:r w:rsidRPr="00D53A25">
        <w:rPr>
          <w:rFonts w:eastAsia="Microsoft Sans Serif"/>
          <w:color w:val="000000"/>
          <w:lang w:bidi="ru-RU"/>
        </w:rPr>
        <w:t>го наружного освещения не в полном объеме соответствуют нормативным требованиям. О</w:t>
      </w:r>
      <w:r w:rsidRPr="00D53A25">
        <w:rPr>
          <w:rFonts w:eastAsia="Microsoft Sans Serif"/>
          <w:color w:val="000000"/>
          <w:lang w:bidi="ru-RU"/>
        </w:rPr>
        <w:t>с</w:t>
      </w:r>
      <w:r w:rsidRPr="00D53A25">
        <w:rPr>
          <w:rFonts w:eastAsia="Microsoft Sans Serif"/>
          <w:color w:val="000000"/>
          <w:lang w:bidi="ru-RU"/>
        </w:rPr>
        <w:t>новные причины такого положения следующие: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недостаточное освещение улиц;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изношенность сетей наружного освещения;</w:t>
      </w:r>
    </w:p>
    <w:p w:rsidR="00ED4B3E" w:rsidRDefault="00ED4B3E" w:rsidP="00C5694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lastRenderedPageBreak/>
        <w:t>дефицит средств на финансирование работ по ремонту и содержанию уличного освещ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ния.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В настоящее время в муниципальном образовании остро стоит проблема экологической безопасности - негативное влияние отходов производства и потребления на окружающую ср</w:t>
      </w:r>
      <w:r w:rsidRPr="00D53A25">
        <w:rPr>
          <w:rFonts w:eastAsia="Microsoft Sans Serif"/>
          <w:color w:val="000000"/>
          <w:lang w:bidi="ru-RU"/>
        </w:rPr>
        <w:t>е</w:t>
      </w:r>
      <w:r w:rsidR="005D5DC8">
        <w:rPr>
          <w:rFonts w:eastAsia="Microsoft Sans Serif"/>
          <w:color w:val="000000"/>
          <w:lang w:bidi="ru-RU"/>
        </w:rPr>
        <w:t>ду. Планируется обустроить  Полигон</w:t>
      </w:r>
      <w:r w:rsidRPr="00D53A25">
        <w:rPr>
          <w:rFonts w:eastAsia="Microsoft Sans Serif"/>
          <w:color w:val="000000"/>
          <w:lang w:bidi="ru-RU"/>
        </w:rPr>
        <w:t xml:space="preserve"> твердых бытовых </w:t>
      </w:r>
      <w:r w:rsidR="008925C6" w:rsidRPr="00D53A25">
        <w:rPr>
          <w:rFonts w:eastAsia="Microsoft Sans Serif"/>
          <w:color w:val="000000"/>
          <w:lang w:bidi="ru-RU"/>
        </w:rPr>
        <w:t>отходов, находящих</w:t>
      </w:r>
      <w:r w:rsidRPr="00D53A25">
        <w:rPr>
          <w:rFonts w:eastAsia="Microsoft Sans Serif"/>
          <w:color w:val="000000"/>
          <w:lang w:bidi="ru-RU"/>
        </w:rPr>
        <w:t>ся на террито</w:t>
      </w:r>
      <w:r w:rsidR="005D5DC8">
        <w:rPr>
          <w:rFonts w:eastAsia="Microsoft Sans Serif"/>
          <w:color w:val="000000"/>
          <w:lang w:bidi="ru-RU"/>
        </w:rPr>
        <w:t xml:space="preserve">рии </w:t>
      </w:r>
      <w:r w:rsidRPr="00D53A25">
        <w:rPr>
          <w:rFonts w:eastAsia="Microsoft Sans Serif"/>
          <w:color w:val="000000"/>
          <w:lang w:bidi="ru-RU"/>
        </w:rPr>
        <w:t xml:space="preserve"> Уст</w:t>
      </w:r>
      <w:r w:rsidR="005D5DC8">
        <w:rPr>
          <w:rFonts w:eastAsia="Microsoft Sans Serif"/>
          <w:color w:val="000000"/>
          <w:lang w:bidi="ru-RU"/>
        </w:rPr>
        <w:t>ь-Коксинского сельских поселения</w:t>
      </w:r>
      <w:r w:rsidRPr="00D53A25">
        <w:rPr>
          <w:rFonts w:eastAsia="Microsoft Sans Serif"/>
          <w:color w:val="000000"/>
          <w:lang w:bidi="ru-RU"/>
        </w:rPr>
        <w:t xml:space="preserve">. </w:t>
      </w:r>
      <w:r w:rsidR="008925C6" w:rsidRPr="00D53A25">
        <w:rPr>
          <w:rFonts w:eastAsia="Microsoft Sans Serif"/>
          <w:color w:val="000000"/>
          <w:lang w:bidi="ru-RU"/>
        </w:rPr>
        <w:t>Согласно законодательству иные места по размещ</w:t>
      </w:r>
      <w:r w:rsidR="005D5DC8">
        <w:rPr>
          <w:rFonts w:eastAsia="Microsoft Sans Serif"/>
          <w:color w:val="000000"/>
          <w:lang w:bidi="ru-RU"/>
        </w:rPr>
        <w:t>ению отходов с 2019 года  закрыты</w:t>
      </w:r>
      <w:r w:rsidRPr="00D53A25">
        <w:rPr>
          <w:rFonts w:eastAsia="Microsoft Sans Serif"/>
          <w:color w:val="000000"/>
          <w:lang w:bidi="ru-RU"/>
        </w:rPr>
        <w:t xml:space="preserve"> и </w:t>
      </w:r>
      <w:r w:rsidR="005D5DC8">
        <w:rPr>
          <w:rFonts w:eastAsia="Microsoft Sans Serif"/>
          <w:color w:val="000000"/>
          <w:lang w:bidi="ru-RU"/>
        </w:rPr>
        <w:t xml:space="preserve">подлежат </w:t>
      </w:r>
      <w:r w:rsidRPr="00D53A25">
        <w:rPr>
          <w:rFonts w:eastAsia="Microsoft Sans Serif"/>
          <w:color w:val="000000"/>
          <w:lang w:bidi="ru-RU"/>
        </w:rPr>
        <w:t>рекультивации.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Большинство отраслей экономики в муниципальном образовании ориентированы в своей деятельности на использование автомобильного транспорта, эффективность которого связана с уровнем развития</w:t>
      </w:r>
      <w:r w:rsidR="00C5694C">
        <w:rPr>
          <w:rFonts w:eastAsia="Microsoft Sans Serif"/>
          <w:color w:val="000000"/>
          <w:lang w:bidi="ru-RU"/>
        </w:rPr>
        <w:t xml:space="preserve"> автомобильных дорог. Все грузо</w:t>
      </w:r>
      <w:r w:rsidRPr="00D53A25">
        <w:rPr>
          <w:rFonts w:eastAsia="Microsoft Sans Serif"/>
          <w:color w:val="000000"/>
          <w:lang w:bidi="ru-RU"/>
        </w:rPr>
        <w:t>пассажирские перевозки в муниципальном образовании осуществляются автомобильным транспортом, поэтому сохранение и развитие улично-дорожной сети в муниципальном образовании считается одним из основных факторов равномерного экономического развития, повышения уровня и улучшения условий жизни нас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ления.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Общая протяженность улично-дорожной сети на территории муниципального образов</w:t>
      </w:r>
      <w:r w:rsidRPr="00D53A25">
        <w:rPr>
          <w:rFonts w:eastAsia="Microsoft Sans Serif"/>
          <w:color w:val="000000"/>
          <w:lang w:bidi="ru-RU"/>
        </w:rPr>
        <w:t>а</w:t>
      </w:r>
      <w:r w:rsidRPr="00D53A25">
        <w:rPr>
          <w:rFonts w:eastAsia="Microsoft Sans Serif"/>
          <w:color w:val="000000"/>
          <w:lang w:bidi="ru-RU"/>
        </w:rPr>
        <w:t xml:space="preserve">ния на сегодняшний день составляет </w:t>
      </w:r>
      <w:r w:rsidR="000442F8">
        <w:rPr>
          <w:rFonts w:eastAsia="Microsoft Sans Serif"/>
          <w:color w:val="000000"/>
          <w:lang w:bidi="ru-RU"/>
        </w:rPr>
        <w:t>293,788</w:t>
      </w:r>
      <w:r w:rsidRPr="00D53A25">
        <w:rPr>
          <w:rFonts w:eastAsia="Microsoft Sans Serif"/>
          <w:color w:val="000000"/>
          <w:lang w:bidi="ru-RU"/>
        </w:rPr>
        <w:t xml:space="preserve"> километров, в том числе с твердым покрытием </w:t>
      </w:r>
      <w:r w:rsidR="000442F8">
        <w:rPr>
          <w:rFonts w:eastAsia="Microsoft Sans Serif"/>
          <w:color w:val="000000"/>
          <w:lang w:bidi="ru-RU"/>
        </w:rPr>
        <w:t>4,08</w:t>
      </w:r>
      <w:r w:rsidRPr="00D53A25">
        <w:rPr>
          <w:rFonts w:eastAsia="Microsoft Sans Serif"/>
          <w:color w:val="000000"/>
          <w:lang w:bidi="ru-RU"/>
        </w:rPr>
        <w:t xml:space="preserve"> километров</w:t>
      </w:r>
      <w:r w:rsidR="000442F8">
        <w:rPr>
          <w:rFonts w:eastAsia="Microsoft Sans Serif"/>
          <w:color w:val="000000"/>
          <w:lang w:bidi="ru-RU"/>
        </w:rPr>
        <w:t>,</w:t>
      </w:r>
      <w:r w:rsidRPr="00D53A25">
        <w:rPr>
          <w:rFonts w:eastAsia="Microsoft Sans Serif"/>
          <w:color w:val="000000"/>
          <w:lang w:bidi="ru-RU"/>
        </w:rPr>
        <w:t xml:space="preserve"> с усовершенствованным асфальтобетонным покрытием, рассчитанным на движение современных транспортных средств </w:t>
      </w:r>
      <w:r w:rsidR="008925C6" w:rsidRPr="00D53A25">
        <w:rPr>
          <w:rFonts w:eastAsia="Microsoft Sans Serif"/>
          <w:color w:val="000000"/>
          <w:lang w:bidi="ru-RU"/>
        </w:rPr>
        <w:t>–</w:t>
      </w:r>
      <w:r w:rsidR="00F71B9D" w:rsidRPr="00D53A25">
        <w:rPr>
          <w:rFonts w:eastAsia="Microsoft Sans Serif"/>
          <w:color w:val="000000"/>
          <w:lang w:bidi="ru-RU"/>
        </w:rPr>
        <w:t>0</w:t>
      </w:r>
      <w:r w:rsidRPr="00D53A25">
        <w:rPr>
          <w:rFonts w:eastAsia="Microsoft Sans Serif"/>
          <w:color w:val="000000"/>
          <w:lang w:bidi="ru-RU"/>
        </w:rPr>
        <w:t xml:space="preserve"> километра, то есть всего </w:t>
      </w:r>
      <w:r w:rsidR="000442F8">
        <w:rPr>
          <w:rFonts w:eastAsia="Microsoft Sans Serif"/>
          <w:color w:val="000000"/>
          <w:lang w:bidi="ru-RU"/>
        </w:rPr>
        <w:t>1,4</w:t>
      </w:r>
      <w:r w:rsidRPr="00D53A25">
        <w:rPr>
          <w:rFonts w:eastAsia="Microsoft Sans Serif"/>
          <w:color w:val="000000"/>
          <w:lang w:bidi="ru-RU"/>
        </w:rPr>
        <w:t xml:space="preserve"> процента от о</w:t>
      </w:r>
      <w:r w:rsidRPr="00D53A25">
        <w:rPr>
          <w:rFonts w:eastAsia="Microsoft Sans Serif"/>
          <w:color w:val="000000"/>
          <w:lang w:bidi="ru-RU"/>
        </w:rPr>
        <w:t>б</w:t>
      </w:r>
      <w:r w:rsidRPr="00D53A25">
        <w:rPr>
          <w:rFonts w:eastAsia="Microsoft Sans Serif"/>
          <w:color w:val="000000"/>
          <w:lang w:bidi="ru-RU"/>
        </w:rPr>
        <w:t>щей протяженности дорог.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FF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Несмотря на то, что ежегодно на ремонт и содержание дорог из бюджетов всех уровней выделяются значительные суммы, состояние автодорожной сети муниципального образования нельзя признать удовлетворительным. Неудовлетворительное состояние дорожного полотна отрицательно сказывается и на ежегодном увеличении числа дорожно-транспортных происш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 xml:space="preserve">ствий. По данным статистики, в </w:t>
      </w:r>
      <w:r w:rsidR="00F71B9D" w:rsidRPr="00D53A25">
        <w:rPr>
          <w:rFonts w:eastAsia="Microsoft Sans Serif"/>
          <w:color w:val="000000"/>
          <w:lang w:bidi="ru-RU"/>
        </w:rPr>
        <w:t xml:space="preserve">муниципальном образовании в </w:t>
      </w:r>
      <w:r w:rsidR="000442F8">
        <w:rPr>
          <w:rFonts w:eastAsia="Microsoft Sans Serif"/>
          <w:lang w:bidi="ru-RU"/>
        </w:rPr>
        <w:t>2024</w:t>
      </w:r>
      <w:r w:rsidRPr="001F7FE0">
        <w:rPr>
          <w:rFonts w:eastAsia="Microsoft Sans Serif"/>
          <w:lang w:bidi="ru-RU"/>
        </w:rPr>
        <w:t xml:space="preserve"> году было совершено </w:t>
      </w:r>
      <w:r w:rsidR="00C4709C">
        <w:rPr>
          <w:rFonts w:eastAsia="Microsoft Sans Serif"/>
          <w:lang w:bidi="ru-RU"/>
        </w:rPr>
        <w:t>69</w:t>
      </w:r>
      <w:r w:rsidRPr="00C4709C">
        <w:rPr>
          <w:rFonts w:eastAsia="Microsoft Sans Serif"/>
          <w:lang w:bidi="ru-RU"/>
        </w:rPr>
        <w:t xml:space="preserve"> </w:t>
      </w:r>
      <w:r w:rsidRPr="001F7FE0">
        <w:rPr>
          <w:rFonts w:eastAsia="Microsoft Sans Serif"/>
          <w:lang w:bidi="ru-RU"/>
        </w:rPr>
        <w:t>дорожно-транспортных происшествий, часть из них были связаны с неудовлетворительным с</w:t>
      </w:r>
      <w:r w:rsidRPr="001F7FE0">
        <w:rPr>
          <w:rFonts w:eastAsia="Microsoft Sans Serif"/>
          <w:lang w:bidi="ru-RU"/>
        </w:rPr>
        <w:t>о</w:t>
      </w:r>
      <w:r w:rsidRPr="001F7FE0">
        <w:rPr>
          <w:rFonts w:eastAsia="Microsoft Sans Serif"/>
          <w:lang w:bidi="ru-RU"/>
        </w:rPr>
        <w:t xml:space="preserve">стоянием </w:t>
      </w:r>
      <w:r w:rsidR="001F7FE0" w:rsidRPr="001F7FE0">
        <w:rPr>
          <w:rFonts w:eastAsia="Microsoft Sans Serif"/>
          <w:lang w:bidi="ru-RU"/>
        </w:rPr>
        <w:t xml:space="preserve">улично-дорожной </w:t>
      </w:r>
      <w:r w:rsidR="001F7FE0" w:rsidRPr="007405F4">
        <w:rPr>
          <w:rFonts w:eastAsia="Microsoft Sans Serif"/>
          <w:lang w:bidi="ru-RU"/>
        </w:rPr>
        <w:t xml:space="preserve">сети </w:t>
      </w:r>
      <w:r w:rsidR="007405F4" w:rsidRPr="007405F4">
        <w:rPr>
          <w:rFonts w:eastAsia="Microsoft Sans Serif"/>
          <w:lang w:bidi="ru-RU"/>
        </w:rPr>
        <w:t>3</w:t>
      </w:r>
      <w:r w:rsidR="001F7FE0" w:rsidRPr="001F7FE0">
        <w:rPr>
          <w:rFonts w:eastAsia="Microsoft Sans Serif"/>
          <w:lang w:bidi="ru-RU"/>
        </w:rPr>
        <w:t xml:space="preserve"> единиц</w:t>
      </w:r>
      <w:r w:rsidR="00814DAB">
        <w:rPr>
          <w:rFonts w:eastAsia="Microsoft Sans Serif"/>
          <w:lang w:bidi="ru-RU"/>
        </w:rPr>
        <w:t>ы</w:t>
      </w:r>
      <w:r w:rsidRPr="001F7FE0">
        <w:rPr>
          <w:rFonts w:eastAsia="Microsoft Sans Serif"/>
          <w:lang w:bidi="ru-RU"/>
        </w:rPr>
        <w:t>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Существенное влияние на безопасное движение по дорогам имеет не только состояние дорожного покрытия, но и состояние объектов безопасности дорожного движения (дорожные знаки, дорожная разметка, бордюрное и перильное ограждение). В современной ситуации, к</w:t>
      </w:r>
      <w:r w:rsidRPr="00D53A25">
        <w:rPr>
          <w:rFonts w:eastAsia="Microsoft Sans Serif"/>
          <w:color w:val="000000"/>
          <w:lang w:bidi="ru-RU"/>
        </w:rPr>
        <w:t>о</w:t>
      </w:r>
      <w:r w:rsidRPr="00D53A25">
        <w:rPr>
          <w:rFonts w:eastAsia="Microsoft Sans Serif"/>
          <w:color w:val="000000"/>
          <w:lang w:bidi="ru-RU"/>
        </w:rPr>
        <w:t>гда постоянно растет интенсивность движения и уровень автомобилизации, объектам безопа</w:t>
      </w:r>
      <w:r w:rsidRPr="00D53A25">
        <w:rPr>
          <w:rFonts w:eastAsia="Microsoft Sans Serif"/>
          <w:color w:val="000000"/>
          <w:lang w:bidi="ru-RU"/>
        </w:rPr>
        <w:t>с</w:t>
      </w:r>
      <w:r w:rsidRPr="00D53A25">
        <w:rPr>
          <w:rFonts w:eastAsia="Microsoft Sans Serif"/>
          <w:color w:val="000000"/>
          <w:lang w:bidi="ru-RU"/>
        </w:rPr>
        <w:t>ности дорожного движения уделяется особое внимание: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наносится дорожная разметка, отвечающая всем современным требованиям;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устанавливаются барьерные и перильные ограждения на дорогах;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проводятся прочие мероприятия, позволяющие снизить уровень дорожно-транспортных происшествий на дорогах общего пользования местного значения.</w:t>
      </w:r>
    </w:p>
    <w:p w:rsidR="00DF4C80" w:rsidRPr="003F6585" w:rsidRDefault="00ED4B3E" w:rsidP="003F6585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В связи с развитием жилищного строительства в муниципальном образовании знач</w:t>
      </w:r>
      <w:r w:rsidRPr="00D53A25">
        <w:rPr>
          <w:rFonts w:eastAsia="Microsoft Sans Serif"/>
          <w:color w:val="000000"/>
          <w:lang w:bidi="ru-RU"/>
        </w:rPr>
        <w:t>и</w:t>
      </w:r>
      <w:r w:rsidRPr="00D53A25">
        <w:rPr>
          <w:rFonts w:eastAsia="Microsoft Sans Serif"/>
          <w:color w:val="000000"/>
          <w:lang w:bidi="ru-RU"/>
        </w:rPr>
        <w:t>тельно расширилась транспортная сеть. Авт</w:t>
      </w:r>
      <w:r w:rsidR="00911ED6" w:rsidRPr="00D53A25">
        <w:rPr>
          <w:rFonts w:eastAsia="Microsoft Sans Serif"/>
          <w:color w:val="000000"/>
          <w:lang w:bidi="ru-RU"/>
        </w:rPr>
        <w:t>обусный маршрут</w:t>
      </w:r>
      <w:r w:rsidR="003F6585">
        <w:rPr>
          <w:rFonts w:eastAsia="Microsoft Sans Serif"/>
          <w:color w:val="000000"/>
          <w:lang w:bidi="ru-RU"/>
        </w:rPr>
        <w:t xml:space="preserve"> </w:t>
      </w:r>
      <w:r w:rsidR="00911ED6" w:rsidRPr="00D53A25">
        <w:rPr>
          <w:rFonts w:eastAsia="Microsoft Sans Serif"/>
          <w:color w:val="000000"/>
          <w:lang w:bidi="ru-RU"/>
        </w:rPr>
        <w:t>охватывает</w:t>
      </w:r>
      <w:r w:rsidRPr="00D53A25">
        <w:rPr>
          <w:rFonts w:eastAsia="Microsoft Sans Serif"/>
          <w:color w:val="000000"/>
          <w:lang w:bidi="ru-RU"/>
        </w:rPr>
        <w:t xml:space="preserve"> все микрорайоны </w:t>
      </w:r>
      <w:proofErr w:type="gramStart"/>
      <w:r w:rsidR="00911ED6" w:rsidRPr="00D53A25">
        <w:rPr>
          <w:rFonts w:eastAsia="Microsoft Sans Serif"/>
          <w:color w:val="000000"/>
          <w:lang w:bidi="ru-RU"/>
        </w:rPr>
        <w:t>с</w:t>
      </w:r>
      <w:proofErr w:type="gramEnd"/>
      <w:r w:rsidR="00911ED6" w:rsidRPr="00D53A25">
        <w:rPr>
          <w:rFonts w:eastAsia="Microsoft Sans Serif"/>
          <w:color w:val="000000"/>
          <w:lang w:bidi="ru-RU"/>
        </w:rPr>
        <w:t>. Усть-Кокса</w:t>
      </w:r>
      <w:r w:rsidRPr="00D53A25">
        <w:rPr>
          <w:rFonts w:eastAsia="Microsoft Sans Serif"/>
          <w:color w:val="000000"/>
          <w:lang w:bidi="ru-RU"/>
        </w:rPr>
        <w:t xml:space="preserve">. В настоящее время пассажирская транспортная сеть муниципального образования состоит из </w:t>
      </w:r>
      <w:r w:rsidR="00F00C18" w:rsidRPr="000442F8">
        <w:rPr>
          <w:rFonts w:eastAsia="Microsoft Sans Serif"/>
          <w:color w:val="FF0000"/>
          <w:lang w:bidi="ru-RU"/>
        </w:rPr>
        <w:t>3</w:t>
      </w:r>
      <w:r w:rsidR="00F00C18">
        <w:rPr>
          <w:rFonts w:eastAsia="Microsoft Sans Serif"/>
          <w:color w:val="000000"/>
          <w:lang w:bidi="ru-RU"/>
        </w:rPr>
        <w:t xml:space="preserve"> маршрутов (</w:t>
      </w:r>
      <w:r w:rsidRPr="00D53A25">
        <w:rPr>
          <w:rFonts w:eastAsia="Microsoft Sans Serif"/>
          <w:color w:val="000000"/>
          <w:lang w:bidi="ru-RU"/>
        </w:rPr>
        <w:t xml:space="preserve">автобусных). </w:t>
      </w:r>
      <w:proofErr w:type="gramStart"/>
      <w:r w:rsidRPr="00D53A25">
        <w:rPr>
          <w:rFonts w:eastAsia="Microsoft Sans Serif"/>
          <w:color w:val="000000"/>
          <w:lang w:bidi="ru-RU"/>
        </w:rPr>
        <w:t>Ежедневно на маршрутные линии выходит</w:t>
      </w:r>
      <w:r w:rsidRPr="000442F8">
        <w:rPr>
          <w:rFonts w:eastAsia="Microsoft Sans Serif"/>
          <w:color w:val="FF0000"/>
          <w:lang w:bidi="ru-RU"/>
        </w:rPr>
        <w:t xml:space="preserve"> </w:t>
      </w:r>
      <w:r w:rsidR="00F00C18" w:rsidRPr="002313F6">
        <w:rPr>
          <w:rFonts w:eastAsia="Microsoft Sans Serif"/>
          <w:lang w:bidi="ru-RU"/>
        </w:rPr>
        <w:t>3</w:t>
      </w:r>
      <w:r w:rsidRPr="000442F8">
        <w:rPr>
          <w:rFonts w:eastAsia="Microsoft Sans Serif"/>
          <w:color w:val="FF0000"/>
          <w:lang w:bidi="ru-RU"/>
        </w:rPr>
        <w:t xml:space="preserve"> </w:t>
      </w:r>
      <w:r w:rsidRPr="00D53A25">
        <w:rPr>
          <w:rFonts w:eastAsia="Microsoft Sans Serif"/>
          <w:color w:val="000000"/>
          <w:lang w:bidi="ru-RU"/>
        </w:rPr>
        <w:t>ав</w:t>
      </w:r>
      <w:r w:rsidR="00F00C18">
        <w:rPr>
          <w:rFonts w:eastAsia="Microsoft Sans Serif"/>
          <w:color w:val="000000"/>
          <w:lang w:bidi="ru-RU"/>
        </w:rPr>
        <w:t>тобуса</w:t>
      </w:r>
      <w:r w:rsidRPr="00D53A25">
        <w:rPr>
          <w:rFonts w:eastAsia="Microsoft Sans Serif"/>
          <w:color w:val="000000"/>
          <w:lang w:bidi="ru-RU"/>
        </w:rPr>
        <w:t>, которые доставляют горожан в разные точки муниципального</w:t>
      </w:r>
      <w:r w:rsidR="00F00C18">
        <w:rPr>
          <w:rFonts w:eastAsia="Microsoft Sans Serif"/>
          <w:color w:val="000000"/>
          <w:lang w:bidi="ru-RU"/>
        </w:rPr>
        <w:t xml:space="preserve"> образования и близ</w:t>
      </w:r>
      <w:r w:rsidRPr="00D53A25">
        <w:rPr>
          <w:rFonts w:eastAsia="Microsoft Sans Serif"/>
          <w:color w:val="000000"/>
          <w:lang w:bidi="ru-RU"/>
        </w:rPr>
        <w:t xml:space="preserve"> лежащие с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 xml:space="preserve">ла. </w:t>
      </w:r>
      <w:proofErr w:type="gramEnd"/>
    </w:p>
    <w:p w:rsidR="00877030" w:rsidRPr="00D53A25" w:rsidRDefault="00877030" w:rsidP="00877030">
      <w:pPr>
        <w:ind w:firstLine="720"/>
        <w:jc w:val="both"/>
      </w:pPr>
      <w:r w:rsidRPr="00D53A25">
        <w:t xml:space="preserve">На сегодняшний день в районе остается проблемным комплексное освоение территорий, </w:t>
      </w:r>
      <w:proofErr w:type="gramStart"/>
      <w:r w:rsidRPr="00D53A25">
        <w:t>включающая</w:t>
      </w:r>
      <w:proofErr w:type="gramEnd"/>
      <w:r w:rsidRPr="00D53A25">
        <w:t xml:space="preserve"> в себя обеспечение инженерной инфраструктурой земельных участков и массовую жилую застройку. </w:t>
      </w:r>
    </w:p>
    <w:p w:rsidR="00877030" w:rsidRPr="00D53A25" w:rsidRDefault="00877030" w:rsidP="00877030">
      <w:pPr>
        <w:ind w:firstLine="709"/>
        <w:jc w:val="both"/>
      </w:pPr>
      <w:r w:rsidRPr="00D53A25">
        <w:t>Проблемами, сдерживающими развитие инфраструктуры в Усть-Коксинском районе Республики Алтай, являются:</w:t>
      </w:r>
    </w:p>
    <w:p w:rsidR="00877030" w:rsidRPr="00D53A25" w:rsidRDefault="00877030" w:rsidP="00877030">
      <w:pPr>
        <w:ind w:firstLine="709"/>
        <w:jc w:val="both"/>
      </w:pPr>
      <w:r w:rsidRPr="00D53A25">
        <w:t>- обременительные для застройщиков условия подключения к системам инженерной и</w:t>
      </w:r>
      <w:r w:rsidRPr="00D53A25">
        <w:t>н</w:t>
      </w:r>
      <w:r w:rsidRPr="00D53A25">
        <w:t>фраструктуры;</w:t>
      </w:r>
    </w:p>
    <w:p w:rsidR="00877030" w:rsidRPr="00D53A25" w:rsidRDefault="00877030" w:rsidP="00877030">
      <w:pPr>
        <w:ind w:firstLine="709"/>
        <w:jc w:val="both"/>
      </w:pPr>
      <w:r w:rsidRPr="00D53A25">
        <w:t>- недостаточный объем средств, выделяемых из бюджетов всех уровней на развитие и</w:t>
      </w:r>
      <w:r w:rsidRPr="00D53A25">
        <w:t>н</w:t>
      </w:r>
      <w:r w:rsidRPr="00D53A25">
        <w:t>женерной инфраструктуры новых земельных участков, микрорайонов.</w:t>
      </w:r>
    </w:p>
    <w:p w:rsidR="00877030" w:rsidRPr="00D53A25" w:rsidRDefault="00877030" w:rsidP="00877030">
      <w:pPr>
        <w:jc w:val="both"/>
        <w:rPr>
          <w:color w:val="C0504D"/>
        </w:rPr>
      </w:pPr>
      <w:r w:rsidRPr="00D53A25">
        <w:t xml:space="preserve">           Перечисленные проблемы во многом сдерживают развитие жилищного строительства в районе, развитие социальной сферы, препятствуют созданию условий для развития инфр</w:t>
      </w:r>
      <w:r w:rsidRPr="00D53A25">
        <w:t>а</w:t>
      </w:r>
      <w:r w:rsidRPr="00D53A25">
        <w:lastRenderedPageBreak/>
        <w:t>структуры в соответствие со стандартами качества, обеспечивающими комфортные условия проживания граждан.</w:t>
      </w:r>
    </w:p>
    <w:p w:rsidR="00877030" w:rsidRPr="000E60DA" w:rsidRDefault="00877030" w:rsidP="00877030">
      <w:pPr>
        <w:ind w:firstLine="709"/>
        <w:jc w:val="both"/>
      </w:pPr>
      <w:r w:rsidRPr="00D53A25">
        <w:t>В рамках Программы предполагается обеспечить в приоритетном порядке инженерной инфраструктурой земельные участки, предназначенные под жилищное строительство в новых микрорайонах</w:t>
      </w:r>
      <w:r w:rsidR="000E60DA">
        <w:t xml:space="preserve">. </w:t>
      </w:r>
      <w:r w:rsidR="000E60DA" w:rsidRPr="000E60DA">
        <w:t xml:space="preserve">В том числе в микрорайоне «Башталинка» в селе Усть-Кокса уже начата работа по проведению </w:t>
      </w:r>
      <w:r w:rsidR="00F00C18">
        <w:t>водопроводных</w:t>
      </w:r>
      <w:r w:rsidR="000E60DA" w:rsidRPr="000E60DA">
        <w:t xml:space="preserve"> сетей, </w:t>
      </w:r>
      <w:r w:rsidR="00F00C18">
        <w:t>подключены электрические сети</w:t>
      </w:r>
      <w:r w:rsidR="000E60DA" w:rsidRPr="000E60DA">
        <w:t>. Но в остальных селах, проблема остается актуальной.</w:t>
      </w:r>
    </w:p>
    <w:p w:rsidR="00877030" w:rsidRPr="000E60DA" w:rsidRDefault="00877030" w:rsidP="00877030">
      <w:pPr>
        <w:ind w:firstLine="709"/>
        <w:jc w:val="both"/>
      </w:pPr>
      <w:r w:rsidRPr="000E60DA">
        <w:t>В этой связи решение проблемы обеспечения земельных участков инженерной и доро</w:t>
      </w:r>
      <w:r w:rsidRPr="000E60DA">
        <w:t>ж</w:t>
      </w:r>
      <w:r w:rsidRPr="000E60DA">
        <w:t>ной инфраструктурой в целях жилищного строительства невозможно без применения програ</w:t>
      </w:r>
      <w:r w:rsidRPr="000E60DA">
        <w:t>м</w:t>
      </w:r>
      <w:r w:rsidRPr="000E60DA">
        <w:t>мно-целевого подхода, поскольку данная проблема требует комплексного подхода, объедин</w:t>
      </w:r>
      <w:r w:rsidRPr="000E60DA">
        <w:t>е</w:t>
      </w:r>
      <w:r w:rsidRPr="000E60DA">
        <w:t xml:space="preserve">ния финансовых ресурсов и усилий органов власти, ее решение невозможно в рамках одного финансового года и требует целевого финансирования в течение нескольких лет. </w:t>
      </w:r>
    </w:p>
    <w:p w:rsidR="00036C19" w:rsidRDefault="00036C19" w:rsidP="00036C19">
      <w:pPr>
        <w:ind w:firstLine="709"/>
        <w:jc w:val="both"/>
      </w:pPr>
      <w:r w:rsidRPr="00036C19">
        <w:t>Одной из важнейших проблем является защита населенных пунктов от негативного</w:t>
      </w:r>
      <w:r w:rsidRPr="00036C19">
        <w:br/>
        <w:t>воздействия паводковых вод и обеспечение безопасности гидротехнических сооружений</w:t>
      </w:r>
      <w:r w:rsidRPr="00036C19">
        <w:br/>
        <w:t>Регулярно в зоне возможного подтопления на территории муниципального образования</w:t>
      </w:r>
      <w:r w:rsidRPr="00036C19">
        <w:br/>
        <w:t>«Усть-Коксинский район» оказываются территории населенных пунктов Кайтанак, Огневка,</w:t>
      </w:r>
      <w:r w:rsidRPr="00036C19">
        <w:br/>
        <w:t>Березовка, Усть-Кокса, Гагарка, Верх-Уймон, Тихонькая, Мульта, Октябрьское, Горбуново,</w:t>
      </w:r>
      <w:r w:rsidRPr="00036C19">
        <w:br/>
      </w:r>
      <w:r>
        <w:t>Нижний-</w:t>
      </w:r>
      <w:proofErr w:type="spellStart"/>
      <w:r>
        <w:t>Уймон</w:t>
      </w:r>
      <w:proofErr w:type="gramStart"/>
      <w:r>
        <w:t>,</w:t>
      </w:r>
      <w:r w:rsidRPr="00036C19">
        <w:t>Т</w:t>
      </w:r>
      <w:proofErr w:type="gramEnd"/>
      <w:r w:rsidRPr="00036C19">
        <w:t>юнгур</w:t>
      </w:r>
      <w:proofErr w:type="spellEnd"/>
      <w:r w:rsidRPr="00036C19">
        <w:t>.</w:t>
      </w:r>
      <w:r w:rsidRPr="00036C19">
        <w:br/>
      </w:r>
      <w:r>
        <w:t xml:space="preserve">          </w:t>
      </w:r>
      <w:r w:rsidRPr="00036C19">
        <w:t>Общая численность населения муниципального образования, проживающего на</w:t>
      </w:r>
      <w:r w:rsidRPr="00036C19">
        <w:br/>
        <w:t>подверженных негативному воздействию вод территориях, составляет около 831 человек.</w:t>
      </w:r>
      <w:r w:rsidRPr="00036C19">
        <w:br/>
        <w:t>Для решения проблем охраны водных объектов Республики Алтай и защиты населения</w:t>
      </w:r>
      <w:r w:rsidRPr="00036C19">
        <w:br/>
        <w:t>от негативного воздействия вод разработана Государственная программа Республики Алтай</w:t>
      </w:r>
      <w:r w:rsidRPr="00036C19">
        <w:br/>
        <w:t>«Обеспечение экологической безопасности и улучшение состояния окружающей среды».</w:t>
      </w:r>
      <w:r w:rsidRPr="00036C19">
        <w:br/>
        <w:t>Реализация Программы позволит обеспечить более высокий уровень защищенности</w:t>
      </w:r>
      <w:r w:rsidRPr="00036C19">
        <w:br/>
        <w:t>территорий от чрезвычайных ситуаций природного характера, что является необходимым</w:t>
      </w:r>
      <w:r w:rsidRPr="00036C19">
        <w:br/>
        <w:t>условием стабильного экономического развития муниципального образования «</w:t>
      </w:r>
      <w:proofErr w:type="spellStart"/>
      <w:r w:rsidRPr="00036C19">
        <w:t>Уст</w:t>
      </w:r>
      <w:proofErr w:type="gramStart"/>
      <w:r w:rsidRPr="00036C19">
        <w:t>ь</w:t>
      </w:r>
      <w:proofErr w:type="spellEnd"/>
      <w:r w:rsidRPr="00036C19">
        <w:t>-</w:t>
      </w:r>
      <w:proofErr w:type="gramEnd"/>
      <w:r w:rsidRPr="00036C19">
        <w:br/>
      </w:r>
      <w:proofErr w:type="spellStart"/>
      <w:r>
        <w:t>Коксинский</w:t>
      </w:r>
      <w:proofErr w:type="spellEnd"/>
      <w:r>
        <w:t xml:space="preserve"> район» </w:t>
      </w:r>
      <w:proofErr w:type="spellStart"/>
      <w:r>
        <w:t>Республики</w:t>
      </w:r>
      <w:r w:rsidRPr="00036C19">
        <w:t>Алтай</w:t>
      </w:r>
      <w:proofErr w:type="spellEnd"/>
      <w:r w:rsidRPr="00036C19">
        <w:t>.</w:t>
      </w:r>
      <w:r w:rsidRPr="00036C19">
        <w:br/>
      </w:r>
      <w:r>
        <w:t xml:space="preserve">            </w:t>
      </w:r>
      <w:r w:rsidRPr="00036C19">
        <w:t>За период реализации программы планируется возвести 1 гидротехническое сооружение</w:t>
      </w:r>
      <w:r w:rsidRPr="00036C19">
        <w:br/>
        <w:t>с. Верх-Уймон протяженностью 124 м, будут осуществлены меры по предотвращению</w:t>
      </w:r>
      <w:r w:rsidRPr="00036C19">
        <w:br/>
        <w:t>негативного воздействия вод за счет строительства нового берегозащитного сооружения.</w:t>
      </w:r>
      <w:r w:rsidRPr="00036C19">
        <w:br/>
        <w:t>Повышение безопасности гидротехнических сооружений будет обеспечено за счет</w:t>
      </w:r>
      <w:r w:rsidRPr="00036C19">
        <w:br/>
        <w:t xml:space="preserve">капитального ремонта одного гидротехнического сооружения </w:t>
      </w:r>
      <w:proofErr w:type="gramStart"/>
      <w:r w:rsidRPr="00036C19">
        <w:t>с</w:t>
      </w:r>
      <w:proofErr w:type="gramEnd"/>
      <w:r w:rsidRPr="00036C19">
        <w:t xml:space="preserve">. </w:t>
      </w:r>
      <w:proofErr w:type="gramStart"/>
      <w:r w:rsidRPr="00036C19">
        <w:t>Гагарка</w:t>
      </w:r>
      <w:proofErr w:type="gramEnd"/>
      <w:r w:rsidRPr="00036C19">
        <w:t xml:space="preserve"> протяженностью 950</w:t>
      </w:r>
      <w:r w:rsidRPr="00036C19">
        <w:br/>
        <w:t>м.</w:t>
      </w:r>
      <w:r w:rsidRPr="00036C19">
        <w:br/>
      </w:r>
      <w:r>
        <w:t xml:space="preserve">          </w:t>
      </w:r>
      <w:r w:rsidRPr="00036C19">
        <w:t>Одной из важнейших проблем является защита населенных пунктов от негативного</w:t>
      </w:r>
      <w:r w:rsidRPr="00036C19">
        <w:br/>
        <w:t>воздействия паводковых вод и обеспечение безопасности гидротехнических сооружений.</w:t>
      </w:r>
      <w:r w:rsidRPr="00036C19">
        <w:br/>
      </w:r>
      <w:r>
        <w:t xml:space="preserve">           </w:t>
      </w:r>
      <w:r w:rsidRPr="00036C19">
        <w:t>Регулярно в зоне возможного подтопления на территории муниципального образования</w:t>
      </w:r>
      <w:r w:rsidRPr="00036C19">
        <w:br/>
        <w:t>«Усть-Коксинский район» оказываются территории населенных пунктов Огневка, Березовка,</w:t>
      </w:r>
      <w:r w:rsidRPr="00036C19">
        <w:br/>
        <w:t xml:space="preserve">Усть-Кокса, Гагарка, Тихонькая, Мульта, </w:t>
      </w:r>
      <w:proofErr w:type="gramStart"/>
      <w:r w:rsidRPr="00036C19">
        <w:t>Октябрьское</w:t>
      </w:r>
      <w:proofErr w:type="gramEnd"/>
      <w:r w:rsidRPr="00036C19">
        <w:t>, Горбуново, Нижний-Уймон, Тюнгур.</w:t>
      </w:r>
      <w:r w:rsidRPr="00036C19">
        <w:br/>
      </w:r>
      <w:r>
        <w:t xml:space="preserve">         </w:t>
      </w:r>
      <w:r w:rsidRPr="00036C19">
        <w:t>Общая численность населения муниципального образования, проживающего на</w:t>
      </w:r>
      <w:r w:rsidRPr="00036C19">
        <w:br/>
        <w:t>подверженных негативному воздействию вод территориях, составляет около 1 200 человек.</w:t>
      </w:r>
      <w:r w:rsidRPr="00036C19">
        <w:br/>
      </w:r>
      <w:r>
        <w:t xml:space="preserve">         </w:t>
      </w:r>
      <w:r w:rsidRPr="00036C19">
        <w:t>Также острой проблемой является противопожарная безопасность жизни и здоровья</w:t>
      </w:r>
      <w:r w:rsidRPr="00036C19">
        <w:br/>
        <w:t>населения проживающего на территории муниципального образования «Усть-Коксинский</w:t>
      </w:r>
      <w:r w:rsidRPr="00036C19">
        <w:br/>
        <w:t>район».</w:t>
      </w:r>
      <w:r w:rsidRPr="00036C19">
        <w:br/>
      </w:r>
      <w:r>
        <w:t xml:space="preserve">          </w:t>
      </w:r>
      <w:r w:rsidRPr="00036C19">
        <w:t>На территории муниципального образования «Усть-Коксинский район» проживает около</w:t>
      </w:r>
      <w:r w:rsidRPr="00036C19">
        <w:br/>
        <w:t>16 317 человек. В данное число людей, входят дети, инвалиды, пенсионеры, многодетные</w:t>
      </w:r>
      <w:r w:rsidRPr="00036C19">
        <w:br/>
        <w:t>семьи, одиноко проживающие, социально не защищенные слои населения.</w:t>
      </w:r>
      <w:r w:rsidRPr="00036C19">
        <w:br/>
      </w:r>
      <w:r>
        <w:t xml:space="preserve">         </w:t>
      </w:r>
      <w:r w:rsidRPr="00036C19">
        <w:t>Установка автономных пожарно-дымовых извещателей GSM, позволит снизить риск</w:t>
      </w:r>
      <w:r w:rsidRPr="00036C19">
        <w:br/>
        <w:t>возникновения пожаров в жилом секторе и избежать гибели граждан проживающих на</w:t>
      </w:r>
      <w:r w:rsidRPr="00036C19">
        <w:br/>
        <w:t>территории муниципального образования «Усть-Коксинский район»:</w:t>
      </w:r>
      <w:r w:rsidRPr="00036C19">
        <w:br/>
      </w:r>
      <w:r>
        <w:t xml:space="preserve">           </w:t>
      </w:r>
      <w:r w:rsidRPr="00036C19">
        <w:t>уменьшить количество пожаров, снизить риски возникновения и смягчение последствий</w:t>
      </w:r>
      <w:r w:rsidRPr="00036C19">
        <w:br/>
        <w:t>чрезвычайных ситуаций;</w:t>
      </w:r>
    </w:p>
    <w:p w:rsidR="00036C19" w:rsidRPr="00036C19" w:rsidRDefault="00036C19" w:rsidP="00036C19">
      <w:pPr>
        <w:ind w:firstLine="709"/>
        <w:jc w:val="both"/>
      </w:pPr>
      <w:r w:rsidRPr="00036C19">
        <w:t>снизить число травмированных и погибших на пожарах;</w:t>
      </w:r>
    </w:p>
    <w:p w:rsidR="00036C19" w:rsidRPr="00036C19" w:rsidRDefault="00036C19" w:rsidP="00036C19">
      <w:pPr>
        <w:ind w:firstLine="709"/>
        <w:jc w:val="both"/>
      </w:pPr>
      <w:r w:rsidRPr="00036C19">
        <w:lastRenderedPageBreak/>
        <w:t>сократить материальные потери от пожаров;</w:t>
      </w:r>
      <w:r w:rsidRPr="00036C19">
        <w:br/>
      </w:r>
      <w:r>
        <w:t xml:space="preserve">           </w:t>
      </w:r>
      <w:r w:rsidRPr="00036C19">
        <w:t>создать необходимые условия для обеспечения пожарной безопасности, защиты жизни и</w:t>
      </w:r>
      <w:r w:rsidRPr="00036C19">
        <w:br/>
        <w:t>здоровья граждан;</w:t>
      </w:r>
      <w:r w:rsidRPr="00036C19">
        <w:br/>
      </w:r>
      <w:r w:rsidR="004C5B3C">
        <w:t xml:space="preserve">          </w:t>
      </w:r>
      <w:r w:rsidRPr="00036C19">
        <w:t>сократить время реагирования подразделений пожарной охраны на пожары, поисков</w:t>
      </w:r>
      <w:proofErr w:type="gramStart"/>
      <w:r w:rsidRPr="00036C19">
        <w:t>о-</w:t>
      </w:r>
      <w:proofErr w:type="gramEnd"/>
      <w:r w:rsidRPr="00036C19">
        <w:br/>
        <w:t>спасательных служб – на происшествия и чрезвычайные ситуации;</w:t>
      </w:r>
      <w:r w:rsidRPr="00036C19">
        <w:br/>
      </w:r>
      <w:r w:rsidR="004C5B3C">
        <w:t xml:space="preserve">          </w:t>
      </w:r>
      <w:r w:rsidRPr="00036C19">
        <w:t>Приобретение первичных средств пожаротушения и средств защиты позволит</w:t>
      </w:r>
      <w:r w:rsidRPr="00036C19">
        <w:br/>
        <w:t xml:space="preserve">маневренным и патрульно-маневренным </w:t>
      </w:r>
      <w:proofErr w:type="gramStart"/>
      <w:r w:rsidRPr="00036C19">
        <w:t>группам</w:t>
      </w:r>
      <w:proofErr w:type="gramEnd"/>
      <w:r w:rsidRPr="00036C19">
        <w:t xml:space="preserve"> находящимся на территории каждого</w:t>
      </w:r>
      <w:r w:rsidRPr="00036C19">
        <w:br/>
        <w:t>сельского поселения оказывать первичную помощь гражданам при возникновении природного</w:t>
      </w:r>
      <w:r w:rsidRPr="00036C19">
        <w:br/>
        <w:t>или техногенного пожара.</w:t>
      </w:r>
      <w:r w:rsidRPr="00036C19">
        <w:br/>
      </w:r>
      <w:r w:rsidR="004C5B3C">
        <w:t xml:space="preserve">          </w:t>
      </w:r>
      <w:r w:rsidRPr="00036C19">
        <w:t>Так же администрации сельских поселений при поддержке отдела по Гражданской</w:t>
      </w:r>
      <w:r w:rsidRPr="00036C19">
        <w:br/>
        <w:t>обороне и чрезвычайным ситуациям проводят подготовку неработающего населения. Граждане</w:t>
      </w:r>
      <w:r w:rsidRPr="00036C19">
        <w:br/>
        <w:t>получают методические рекомендации к действиям при чрезвычайных ситуациях; техногенные,</w:t>
      </w:r>
      <w:r w:rsidRPr="00036C19">
        <w:br/>
        <w:t>лесные, ландшафтные пожары. Затоплениям при весеннем половодье. За 2024 год в сельских</w:t>
      </w:r>
      <w:r w:rsidRPr="00036C19">
        <w:br/>
        <w:t>администрациях обучение прошли 200 неработающих граждан.</w:t>
      </w:r>
      <w:r w:rsidRPr="00036C19">
        <w:br/>
      </w:r>
      <w:r w:rsidR="00C17038">
        <w:t xml:space="preserve">       </w:t>
      </w:r>
      <w:r w:rsidRPr="00036C19">
        <w:t>Единая система оповещения населения позволить своевременного предупреждать</w:t>
      </w:r>
      <w:r w:rsidRPr="00036C19">
        <w:br/>
        <w:t>население о возникновении чрезвычайной ситуации природного и техногенного характера</w:t>
      </w:r>
      <w:r w:rsidRPr="00036C19">
        <w:br/>
        <w:t>складывающейся на территории муниципального образования «Усть-Коксинский район».</w:t>
      </w:r>
      <w:r w:rsidRPr="00036C19">
        <w:br/>
      </w:r>
      <w:r w:rsidR="00C17038">
        <w:t xml:space="preserve">       </w:t>
      </w:r>
      <w:r w:rsidRPr="00036C19">
        <w:t>Реализация подпрограммы позволит обеспечить более высокий уровень защищенности</w:t>
      </w:r>
      <w:r w:rsidRPr="00036C19">
        <w:br/>
        <w:t>территорий от чрезвычайных ситуаций природного и техногенного характера, что является</w:t>
      </w:r>
      <w:r w:rsidRPr="00036C19">
        <w:br/>
        <w:t>необходимым условием стабильного экономического развития муниципального образования</w:t>
      </w:r>
      <w:r w:rsidRPr="00036C19">
        <w:br/>
        <w:t>«Усть-Коксинский район»</w:t>
      </w:r>
    </w:p>
    <w:p w:rsidR="000E60DA" w:rsidRPr="00A34044" w:rsidRDefault="000E60DA" w:rsidP="000E60DA">
      <w:pPr>
        <w:ind w:firstLine="709"/>
        <w:jc w:val="both"/>
      </w:pPr>
    </w:p>
    <w:p w:rsidR="00F016B7" w:rsidRPr="003C4A54" w:rsidRDefault="00C26388" w:rsidP="003C4A54">
      <w:pPr>
        <w:jc w:val="center"/>
        <w:rPr>
          <w:lang w:eastAsia="en-US"/>
        </w:rPr>
      </w:pPr>
      <w:r w:rsidRPr="00A34044">
        <w:rPr>
          <w:b/>
          <w:lang w:eastAsia="en-US"/>
        </w:rPr>
        <w:t xml:space="preserve">III. </w:t>
      </w:r>
      <w:r w:rsidR="00E23A9D" w:rsidRPr="00A34044">
        <w:rPr>
          <w:b/>
          <w:lang w:eastAsia="en-US"/>
        </w:rPr>
        <w:t>Ц</w:t>
      </w:r>
      <w:r w:rsidR="00350D02" w:rsidRPr="00A34044">
        <w:rPr>
          <w:b/>
          <w:lang w:eastAsia="en-US"/>
        </w:rPr>
        <w:t>ели, задачи и целевые показатели муниципальной программы</w:t>
      </w:r>
      <w:r w:rsidR="00350D02" w:rsidRPr="00D53A25">
        <w:rPr>
          <w:b/>
          <w:lang w:eastAsia="en-US"/>
        </w:rPr>
        <w:t xml:space="preserve"> </w:t>
      </w:r>
    </w:p>
    <w:p w:rsidR="00301FF3" w:rsidRPr="00D53A25" w:rsidRDefault="00301FF3" w:rsidP="00301FF3">
      <w:pPr>
        <w:suppressAutoHyphens/>
        <w:autoSpaceDE w:val="0"/>
        <w:autoSpaceDN w:val="0"/>
        <w:adjustRightInd w:val="0"/>
        <w:spacing w:line="100" w:lineRule="atLeast"/>
        <w:ind w:firstLine="709"/>
        <w:jc w:val="both"/>
        <w:rPr>
          <w:kern w:val="1"/>
          <w:lang w:eastAsia="hi-IN" w:bidi="hi-IN"/>
        </w:rPr>
      </w:pPr>
    </w:p>
    <w:p w:rsidR="00301FF3" w:rsidRPr="00D53A25" w:rsidRDefault="00AD0E00" w:rsidP="00DE3981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Целью программы является развитие </w:t>
      </w:r>
      <w:r w:rsidR="00571E2F">
        <w:t>п</w:t>
      </w:r>
      <w:r w:rsidR="00571E2F" w:rsidRPr="00571E2F">
        <w:t>овышение эффективности систем жизнеобеспеч</w:t>
      </w:r>
      <w:r w:rsidR="00571E2F" w:rsidRPr="00571E2F">
        <w:t>е</w:t>
      </w:r>
      <w:r w:rsidR="00571E2F" w:rsidRPr="00571E2F">
        <w:t xml:space="preserve">ния </w:t>
      </w:r>
      <w:r w:rsidR="00CC6BAD">
        <w:t xml:space="preserve">в </w:t>
      </w:r>
      <w:r w:rsidR="00571E2F" w:rsidRPr="00571E2F">
        <w:t>МО «Усть-Коксинский  район»</w:t>
      </w:r>
      <w:r w:rsidR="00571E2F">
        <w:t>.</w:t>
      </w:r>
    </w:p>
    <w:p w:rsidR="00571E2F" w:rsidRDefault="00AD0E00" w:rsidP="003C4A54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Для достижения поставленной цели определены следующие задачи:</w:t>
      </w:r>
    </w:p>
    <w:p w:rsidR="00FD118A" w:rsidRPr="00D53A25" w:rsidRDefault="00FD118A" w:rsidP="00FD118A">
      <w:pPr>
        <w:ind w:firstLine="709"/>
      </w:pPr>
      <w:r>
        <w:t xml:space="preserve">- </w:t>
      </w:r>
      <w:r w:rsidRPr="00D53A25">
        <w:t>Развитие  жилищно-коммунального комплекса</w:t>
      </w:r>
      <w:r>
        <w:t xml:space="preserve"> МО «Усть-Коксинский район»;</w:t>
      </w:r>
    </w:p>
    <w:p w:rsidR="00FD118A" w:rsidRPr="00D53A25" w:rsidRDefault="00FD118A" w:rsidP="00FD118A">
      <w:pPr>
        <w:ind w:firstLine="709"/>
      </w:pPr>
      <w:r>
        <w:t xml:space="preserve">- </w:t>
      </w:r>
      <w:r w:rsidRPr="00D53A25">
        <w:t>Энергосбережение и повышение энергетической эффективности</w:t>
      </w:r>
      <w:r>
        <w:t xml:space="preserve"> в МО «Усть-Коксинский район»;</w:t>
      </w:r>
    </w:p>
    <w:p w:rsidR="00FD118A" w:rsidRDefault="00FD118A" w:rsidP="00FD118A">
      <w:pPr>
        <w:ind w:firstLine="709"/>
      </w:pPr>
      <w:r>
        <w:t xml:space="preserve">- </w:t>
      </w:r>
      <w:r w:rsidRPr="00D53A25">
        <w:t>Развитие внутренней инфраструктуры</w:t>
      </w:r>
      <w:r>
        <w:t xml:space="preserve"> и обеспечение безопасности жизнедеятельности населения МО «Усть-Коксинский район»;</w:t>
      </w:r>
    </w:p>
    <w:p w:rsidR="00FD118A" w:rsidRDefault="00FD118A" w:rsidP="00FD118A">
      <w:pPr>
        <w:autoSpaceDE w:val="0"/>
        <w:autoSpaceDN w:val="0"/>
        <w:adjustRightInd w:val="0"/>
        <w:ind w:firstLine="709"/>
        <w:jc w:val="both"/>
        <w:outlineLvl w:val="0"/>
      </w:pPr>
      <w:r>
        <w:t>- Улучшение жилищных условий граждан МО «Усть-Коксинский район».</w:t>
      </w:r>
    </w:p>
    <w:p w:rsidR="00FD118A" w:rsidRDefault="00FD118A" w:rsidP="00FD118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</w:p>
    <w:p w:rsidR="00AD0E00" w:rsidRPr="00D53A25" w:rsidRDefault="00AD0E00" w:rsidP="00FD118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Основными целевыми показателями программы являются: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Уровень дебиторской задолженности за оказанные услуги;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Доля потребителей, получивших коммунальную услугу в полном объёме, от общего количества потребителей;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Потери энергетических ресурсов в инженерных сетях коммунальной инфраструктуры;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Доля объектов инженерной инфраструктуры, соответствующих требованиям безопа</w:t>
      </w:r>
      <w:r>
        <w:rPr>
          <w:color w:val="000000"/>
        </w:rPr>
        <w:t>с</w:t>
      </w:r>
      <w:r>
        <w:rPr>
          <w:color w:val="000000"/>
        </w:rPr>
        <w:t>ности жизнедеятельности населения, от общего количества объектов инженерной инфрастру</w:t>
      </w:r>
      <w:r>
        <w:rPr>
          <w:color w:val="000000"/>
        </w:rPr>
        <w:t>к</w:t>
      </w:r>
      <w:r>
        <w:rPr>
          <w:color w:val="000000"/>
        </w:rPr>
        <w:t>туры;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Уровень освоения финансовых средств, выделенных на улучшение жилищных условий граждан;</w:t>
      </w:r>
    </w:p>
    <w:p w:rsidR="00FD118A" w:rsidRDefault="00FD118A" w:rsidP="00FD118A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>
        <w:rPr>
          <w:color w:val="000000"/>
        </w:rPr>
        <w:t>- Доля освоенных финансовых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и реализации программы, от общей суммы в</w:t>
      </w:r>
      <w:r>
        <w:rPr>
          <w:color w:val="000000"/>
        </w:rPr>
        <w:t>ы</w:t>
      </w:r>
      <w:r>
        <w:rPr>
          <w:color w:val="000000"/>
        </w:rPr>
        <w:t>деленных финансовых средств на реализацию программы.</w:t>
      </w:r>
    </w:p>
    <w:p w:rsidR="00FD118A" w:rsidRDefault="00FD118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</w:p>
    <w:p w:rsidR="00AD0E00" w:rsidRPr="00D53A25" w:rsidRDefault="00AD0E00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Состав целевых показателей программы определен на основе: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- </w:t>
      </w:r>
      <w:r w:rsidR="00AD0E00" w:rsidRPr="00D53A25">
        <w:rPr>
          <w:kern w:val="1"/>
          <w:lang w:eastAsia="hi-IN" w:bidi="hi-IN"/>
        </w:rPr>
        <w:t>показателей для оценки эффективности деятельности органов местного самоуправл</w:t>
      </w:r>
      <w:r w:rsidR="00AD0E00" w:rsidRPr="00D53A25">
        <w:rPr>
          <w:kern w:val="1"/>
          <w:lang w:eastAsia="hi-IN" w:bidi="hi-IN"/>
        </w:rPr>
        <w:t>е</w:t>
      </w:r>
      <w:r w:rsidR="00AD0E00" w:rsidRPr="00D53A25">
        <w:rPr>
          <w:kern w:val="1"/>
          <w:lang w:eastAsia="hi-IN" w:bidi="hi-IN"/>
        </w:rPr>
        <w:t xml:space="preserve">ния муниципального образования </w:t>
      </w:r>
      <w:r w:rsidRPr="00D53A25">
        <w:rPr>
          <w:kern w:val="1"/>
          <w:lang w:eastAsia="hi-IN" w:bidi="hi-IN"/>
        </w:rPr>
        <w:t>«Усть-Коксинский район»</w:t>
      </w:r>
      <w:r w:rsidR="00AD0E00" w:rsidRPr="00D53A25">
        <w:rPr>
          <w:kern w:val="1"/>
          <w:lang w:eastAsia="hi-IN" w:bidi="hi-IN"/>
        </w:rPr>
        <w:t>;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- </w:t>
      </w:r>
      <w:r w:rsidR="00AD0E00" w:rsidRPr="00D53A25">
        <w:rPr>
          <w:kern w:val="1"/>
          <w:lang w:eastAsia="hi-IN" w:bidi="hi-IN"/>
        </w:rPr>
        <w:t>целевых показателей (индикаторов) государствен</w:t>
      </w:r>
      <w:r w:rsidR="000F15FB">
        <w:rPr>
          <w:kern w:val="1"/>
          <w:lang w:eastAsia="hi-IN" w:bidi="hi-IN"/>
        </w:rPr>
        <w:t>ной программы Республики Алтай «</w:t>
      </w:r>
      <w:r w:rsidR="00AD0E00" w:rsidRPr="00D53A25">
        <w:rPr>
          <w:kern w:val="1"/>
          <w:lang w:eastAsia="hi-IN" w:bidi="hi-IN"/>
        </w:rPr>
        <w:t>Развитие жилищно-коммунал</w:t>
      </w:r>
      <w:r w:rsidR="000F15FB">
        <w:rPr>
          <w:kern w:val="1"/>
          <w:lang w:eastAsia="hi-IN" w:bidi="hi-IN"/>
        </w:rPr>
        <w:t>ьного и транспортного комплекса»</w:t>
      </w:r>
      <w:r w:rsidR="00AD0E00" w:rsidRPr="00D53A25">
        <w:rPr>
          <w:kern w:val="1"/>
          <w:lang w:eastAsia="hi-IN" w:bidi="hi-IN"/>
        </w:rPr>
        <w:t>;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lastRenderedPageBreak/>
        <w:t xml:space="preserve">- </w:t>
      </w:r>
      <w:r w:rsidR="00AD0E00" w:rsidRPr="00D53A25">
        <w:rPr>
          <w:kern w:val="1"/>
          <w:lang w:eastAsia="hi-IN" w:bidi="hi-IN"/>
        </w:rPr>
        <w:t>целевых показателей (индикаторов), установленных Указом Президента Российской Федера</w:t>
      </w:r>
      <w:r w:rsidR="000F15FB">
        <w:rPr>
          <w:kern w:val="1"/>
          <w:lang w:eastAsia="hi-IN" w:bidi="hi-IN"/>
        </w:rPr>
        <w:t>ции от 7 мая 2012 года N 600 «</w:t>
      </w:r>
      <w:r w:rsidR="00AD0E00" w:rsidRPr="00D53A25">
        <w:rPr>
          <w:kern w:val="1"/>
          <w:lang w:eastAsia="hi-IN" w:bidi="hi-IN"/>
        </w:rPr>
        <w:t>О мерах по обеспечению граждан Российской Федерации доступным и комфортным жильем и повышению каче</w:t>
      </w:r>
      <w:r w:rsidR="000F15FB">
        <w:rPr>
          <w:kern w:val="1"/>
          <w:lang w:eastAsia="hi-IN" w:bidi="hi-IN"/>
        </w:rPr>
        <w:t>ства жилищно-коммунальных услуг»</w:t>
      </w:r>
      <w:r w:rsidR="00AD0E00" w:rsidRPr="00D53A25">
        <w:rPr>
          <w:kern w:val="1"/>
          <w:lang w:eastAsia="hi-IN" w:bidi="hi-IN"/>
        </w:rPr>
        <w:t>.</w:t>
      </w:r>
    </w:p>
    <w:p w:rsidR="00AD0E00" w:rsidRPr="00D53A25" w:rsidRDefault="00AD0E00" w:rsidP="00704A9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Состав и значения целевых показателей по годам реализации программы приведены в Приложении </w:t>
      </w:r>
      <w:r w:rsidR="001167DC">
        <w:rPr>
          <w:kern w:val="1"/>
          <w:lang w:eastAsia="hi-IN" w:bidi="hi-IN"/>
        </w:rPr>
        <w:t xml:space="preserve">№ </w:t>
      </w:r>
      <w:r w:rsidRPr="00D53A25">
        <w:rPr>
          <w:kern w:val="1"/>
          <w:lang w:eastAsia="hi-IN" w:bidi="hi-IN"/>
        </w:rPr>
        <w:t>1 к программе.</w:t>
      </w: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D53A25">
        <w:rPr>
          <w:b/>
          <w:lang w:eastAsia="en-US"/>
        </w:rPr>
        <w:t>IV. Сроки реализации муниципальной программы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color w:val="C0504D"/>
          <w:lang w:eastAsia="en-US"/>
        </w:rPr>
      </w:pPr>
    </w:p>
    <w:p w:rsidR="00571E2F" w:rsidRPr="00EA4BF2" w:rsidRDefault="00C26388" w:rsidP="00EA4BF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53A25">
        <w:rPr>
          <w:lang w:eastAsia="en-US"/>
        </w:rPr>
        <w:t>Срок реализац</w:t>
      </w:r>
      <w:r w:rsidR="00A04D4B">
        <w:rPr>
          <w:lang w:eastAsia="en-US"/>
        </w:rPr>
        <w:t>ии муниципальной программы: 2019 - 2027</w:t>
      </w:r>
      <w:r w:rsidR="00EA4BF2">
        <w:rPr>
          <w:lang w:eastAsia="en-US"/>
        </w:rPr>
        <w:t xml:space="preserve"> годы.</w:t>
      </w:r>
    </w:p>
    <w:p w:rsidR="00571E2F" w:rsidRDefault="00571E2F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D53A25">
        <w:rPr>
          <w:b/>
          <w:lang w:eastAsia="en-US"/>
        </w:rPr>
        <w:t>V. Сведения о подпрограммах муниципальной программы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lang w:eastAsia="en-US"/>
        </w:rPr>
      </w:pPr>
    </w:p>
    <w:p w:rsidR="00C26388" w:rsidRPr="00D53A25" w:rsidRDefault="00C26388" w:rsidP="00FD118A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53A25">
        <w:rPr>
          <w:lang w:eastAsia="en-US"/>
        </w:rPr>
        <w:t>Достижение поставленных задач программы будет осуществляться в рамках подпр</w:t>
      </w:r>
      <w:r w:rsidRPr="00D53A25">
        <w:rPr>
          <w:lang w:eastAsia="en-US"/>
        </w:rPr>
        <w:t>о</w:t>
      </w:r>
      <w:r w:rsidRPr="00D53A25">
        <w:rPr>
          <w:lang w:eastAsia="en-US"/>
        </w:rPr>
        <w:t>грамм:</w:t>
      </w:r>
    </w:p>
    <w:p w:rsidR="00A2711F" w:rsidRPr="00D53A25" w:rsidRDefault="00C26388" w:rsidP="00FD118A">
      <w:pPr>
        <w:numPr>
          <w:ilvl w:val="0"/>
          <w:numId w:val="1"/>
        </w:num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</w:pPr>
      <w:r w:rsidRPr="00D53A25">
        <w:t>«Развитие жилищно-коммунального комплекса</w:t>
      </w:r>
      <w:r w:rsidR="00FD118A">
        <w:t xml:space="preserve"> МО «Усть-Коксинский район</w:t>
      </w:r>
      <w:r w:rsidR="00A2711F" w:rsidRPr="00D53A25">
        <w:t>»</w:t>
      </w:r>
      <w:r w:rsidR="00FD118A">
        <w:t>;</w:t>
      </w:r>
    </w:p>
    <w:p w:rsidR="00B53C68" w:rsidRDefault="008D2652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D53A25">
        <w:t>«</w:t>
      </w:r>
      <w:r w:rsidR="00D45C9B" w:rsidRPr="00D53A25">
        <w:t>Энергосбережение и повышение энергетической эффективности</w:t>
      </w:r>
      <w:r w:rsidR="00FD118A">
        <w:t xml:space="preserve"> в МО «Усть-Коксинский район</w:t>
      </w:r>
      <w:r w:rsidR="00A2711F" w:rsidRPr="00D53A25">
        <w:t>»</w:t>
      </w:r>
      <w:r w:rsidR="00FD118A">
        <w:t>;</w:t>
      </w:r>
    </w:p>
    <w:p w:rsidR="00B53C68" w:rsidRPr="00B53C68" w:rsidRDefault="00B53C68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3C68">
        <w:t>«</w:t>
      </w:r>
      <w:r w:rsidRPr="00B53C68">
        <w:rPr>
          <w:rFonts w:eastAsia="Calibri"/>
        </w:rPr>
        <w:t xml:space="preserve">Развитие внутренней инфраструктуры и </w:t>
      </w:r>
      <w:r w:rsidRPr="00B53C68">
        <w:rPr>
          <w:color w:val="2D2D2D"/>
        </w:rPr>
        <w:t>обеспечение безопасности жизнедеятельн</w:t>
      </w:r>
      <w:r w:rsidRPr="00B53C68">
        <w:rPr>
          <w:color w:val="2D2D2D"/>
        </w:rPr>
        <w:t>о</w:t>
      </w:r>
      <w:r w:rsidRPr="00B53C68">
        <w:rPr>
          <w:color w:val="2D2D2D"/>
        </w:rPr>
        <w:t>сти населения</w:t>
      </w:r>
      <w:r w:rsidR="00FD118A">
        <w:rPr>
          <w:color w:val="2D2D2D"/>
        </w:rPr>
        <w:t xml:space="preserve"> МО «Усть-Коксинский район</w:t>
      </w:r>
      <w:r w:rsidRPr="00B53C68">
        <w:rPr>
          <w:rFonts w:eastAsia="Calibri"/>
        </w:rPr>
        <w:t>»</w:t>
      </w:r>
      <w:r w:rsidR="00FD118A">
        <w:rPr>
          <w:rFonts w:eastAsia="Calibri"/>
        </w:rPr>
        <w:t>;</w:t>
      </w:r>
    </w:p>
    <w:p w:rsidR="00FD118A" w:rsidRDefault="00B61746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D53A25">
        <w:t>«Улучшение жилищных условий граждан</w:t>
      </w:r>
      <w:r w:rsidR="00FD118A">
        <w:t xml:space="preserve"> МО «Усть-Коксинский район</w:t>
      </w:r>
      <w:r w:rsidRPr="00D53A25">
        <w:t>»</w:t>
      </w:r>
      <w:r w:rsidR="00FD118A">
        <w:t>;</w:t>
      </w:r>
    </w:p>
    <w:p w:rsidR="00D45C9B" w:rsidRPr="00D53A25" w:rsidRDefault="009179E6" w:rsidP="00FD118A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Обеспечивающая подпрограмма </w:t>
      </w:r>
      <w:r w:rsidR="00D165FC" w:rsidRPr="009A2AF3">
        <w:rPr>
          <w:lang w:eastAsia="en-US"/>
        </w:rPr>
        <w:t>«</w:t>
      </w:r>
      <w:r w:rsidR="00571E2F" w:rsidRPr="009A2AF3">
        <w:rPr>
          <w:lang w:eastAsia="en-US"/>
        </w:rPr>
        <w:t>Создание условий по обеспечению реализации м</w:t>
      </w:r>
      <w:r w:rsidR="00571E2F" w:rsidRPr="009A2AF3">
        <w:rPr>
          <w:lang w:eastAsia="en-US"/>
        </w:rPr>
        <w:t>у</w:t>
      </w:r>
      <w:r w:rsidR="00571E2F" w:rsidRPr="009A2AF3">
        <w:rPr>
          <w:lang w:eastAsia="en-US"/>
        </w:rPr>
        <w:t>ниципальной программы «Повышение систем жизнеобеспечения</w:t>
      </w:r>
      <w:r w:rsidR="00624DAC" w:rsidRPr="00624DAC">
        <w:rPr>
          <w:lang w:eastAsia="en-US"/>
        </w:rPr>
        <w:t xml:space="preserve"> </w:t>
      </w:r>
      <w:r w:rsidR="00624DAC">
        <w:rPr>
          <w:lang w:eastAsia="en-US"/>
        </w:rPr>
        <w:t xml:space="preserve">в </w:t>
      </w:r>
      <w:r w:rsidR="00624DAC" w:rsidRPr="009A2AF3">
        <w:rPr>
          <w:lang w:eastAsia="en-US"/>
        </w:rPr>
        <w:t>МО «Усть-Коксинский ра</w:t>
      </w:r>
      <w:r w:rsidR="00624DAC" w:rsidRPr="009A2AF3">
        <w:rPr>
          <w:lang w:eastAsia="en-US"/>
        </w:rPr>
        <w:t>й</w:t>
      </w:r>
      <w:r w:rsidR="00624DAC" w:rsidRPr="009A2AF3">
        <w:rPr>
          <w:lang w:eastAsia="en-US"/>
        </w:rPr>
        <w:t>он» Республики Алтай</w:t>
      </w:r>
      <w:r w:rsidR="00571E2F" w:rsidRPr="009A2AF3">
        <w:rPr>
          <w:lang w:eastAsia="en-US"/>
        </w:rPr>
        <w:t>»</w:t>
      </w:r>
      <w:r w:rsidR="00EA4BF2">
        <w:rPr>
          <w:lang w:eastAsia="en-US"/>
        </w:rPr>
        <w:t>.</w:t>
      </w:r>
    </w:p>
    <w:p w:rsidR="009A2AF3" w:rsidRDefault="009A2AF3" w:rsidP="007F3E46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  <w:r w:rsidRPr="00D53A25">
        <w:rPr>
          <w:b/>
          <w:lang w:eastAsia="en-US"/>
        </w:rPr>
        <w:t>1. Подпрограмма «Развитие жилищно-коммунального комплекса</w:t>
      </w:r>
      <w:r w:rsidR="003B2348">
        <w:rPr>
          <w:b/>
          <w:lang w:eastAsia="en-US"/>
        </w:rPr>
        <w:t xml:space="preserve"> МО «Усть-Коксинский район</w:t>
      </w:r>
      <w:r w:rsidRPr="00D53A25">
        <w:rPr>
          <w:b/>
        </w:rPr>
        <w:t>»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lang w:eastAsia="en-US"/>
        </w:rPr>
      </w:pPr>
    </w:p>
    <w:p w:rsidR="00C26388" w:rsidRPr="00D53A25" w:rsidRDefault="00170D70" w:rsidP="007F3E46">
      <w:pPr>
        <w:autoSpaceDE w:val="0"/>
        <w:autoSpaceDN w:val="0"/>
        <w:adjustRightInd w:val="0"/>
        <w:jc w:val="center"/>
        <w:outlineLvl w:val="2"/>
        <w:rPr>
          <w:lang w:eastAsia="en-US"/>
        </w:rPr>
      </w:pPr>
      <w:r>
        <w:rPr>
          <w:lang w:eastAsia="en-US"/>
        </w:rPr>
        <w:t>1.1.</w:t>
      </w:r>
      <w:r w:rsidR="00586FB1">
        <w:rPr>
          <w:lang w:eastAsia="en-US"/>
        </w:rPr>
        <w:t xml:space="preserve"> </w:t>
      </w:r>
      <w:r w:rsidR="00C26388" w:rsidRPr="00D53A25">
        <w:rPr>
          <w:lang w:eastAsia="en-US"/>
        </w:rPr>
        <w:t>Паспорт подпрограммы муниципальной программы</w:t>
      </w:r>
    </w:p>
    <w:p w:rsidR="00C26388" w:rsidRPr="00D53A25" w:rsidRDefault="00C26388" w:rsidP="00110362">
      <w:pPr>
        <w:jc w:val="center"/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C05564" w:rsidRPr="00D53A25" w:rsidTr="00586FB1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A50406" w:rsidRDefault="00B61746" w:rsidP="00A50406">
            <w:pPr>
              <w:autoSpaceDE w:val="0"/>
              <w:autoSpaceDN w:val="0"/>
              <w:adjustRightInd w:val="0"/>
            </w:pPr>
            <w:r w:rsidRPr="00D53A25">
              <w:t xml:space="preserve">Развитие </w:t>
            </w:r>
            <w:r w:rsidR="00F41BA7">
              <w:t>жилищно-коммунального комплекса</w:t>
            </w:r>
            <w:r w:rsidR="003B2348">
              <w:t xml:space="preserve"> МО «Усть-Коксинский район»</w:t>
            </w:r>
            <w:r w:rsidR="00D03407">
              <w:t>.</w:t>
            </w:r>
          </w:p>
        </w:tc>
      </w:tr>
      <w:tr w:rsidR="00C05564" w:rsidRPr="00D53A25" w:rsidTr="00586FB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D03407">
            <w:pPr>
              <w:ind w:right="-122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 xml:space="preserve">Повышение эффективности систем жизнеобеспечения </w:t>
            </w:r>
            <w:r w:rsidR="001F4E0D">
              <w:rPr>
                <w:rFonts w:eastAsia="Calibri"/>
                <w:color w:val="000000"/>
              </w:rPr>
              <w:t xml:space="preserve">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 w:rsidR="00102362">
              <w:rPr>
                <w:rFonts w:eastAsia="Calibri"/>
                <w:color w:val="000000"/>
              </w:rPr>
              <w:t>Республики Алтай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B61746" w:rsidRPr="00D53A25" w:rsidTr="00586FB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1746" w:rsidRPr="00D53A25" w:rsidRDefault="00B61746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1746" w:rsidRPr="00D53A25" w:rsidRDefault="00B61746" w:rsidP="00624DAC">
            <w:pPr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 xml:space="preserve">Отдел </w:t>
            </w:r>
            <w:r w:rsidR="00D03407">
              <w:rPr>
                <w:rFonts w:eastAsia="Calibri"/>
                <w:color w:val="000000"/>
              </w:rPr>
              <w:t>ЖКХ и М</w:t>
            </w:r>
            <w:r w:rsidR="00624DAC">
              <w:rPr>
                <w:rFonts w:eastAsia="Calibri"/>
                <w:color w:val="000000"/>
              </w:rPr>
              <w:t>И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C05564" w:rsidRPr="00D53A25" w:rsidTr="00586FB1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07" w:rsidRPr="00D53A25" w:rsidRDefault="00D03407" w:rsidP="00586FB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МКУ </w:t>
            </w:r>
            <w:r w:rsidR="007C22B8">
              <w:rPr>
                <w:rFonts w:eastAsia="Calibri"/>
                <w:color w:val="000000"/>
              </w:rPr>
              <w:t xml:space="preserve">АМО </w:t>
            </w:r>
            <w:r>
              <w:rPr>
                <w:rFonts w:eastAsia="Calibri"/>
                <w:color w:val="000000"/>
              </w:rPr>
              <w:t>«УКС</w:t>
            </w:r>
            <w:r w:rsidR="00D047F5">
              <w:rPr>
                <w:rFonts w:eastAsia="Calibri"/>
                <w:color w:val="000000"/>
              </w:rPr>
              <w:t>»;</w:t>
            </w:r>
            <w:r w:rsidR="007C22B8">
              <w:rPr>
                <w:rFonts w:eastAsia="Calibri"/>
                <w:color w:val="000000"/>
              </w:rPr>
              <w:t xml:space="preserve"> МУП «Тепловодстрой Сервис; МУП «Тепло Ресурс»</w:t>
            </w:r>
            <w:r w:rsidR="00D047F5">
              <w:rPr>
                <w:rFonts w:eastAsia="Calibri"/>
                <w:color w:val="000000"/>
              </w:rPr>
              <w:t xml:space="preserve"> сельские поселения.</w:t>
            </w:r>
          </w:p>
        </w:tc>
      </w:tr>
      <w:tr w:rsidR="00C05564" w:rsidRPr="00D53A25" w:rsidTr="00586FB1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A04D4B" w:rsidP="000442F8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C05564" w:rsidRPr="00D53A25">
              <w:rPr>
                <w:rFonts w:eastAsia="Calibri"/>
                <w:color w:val="000000"/>
              </w:rPr>
              <w:t xml:space="preserve"> годы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C05564" w:rsidRPr="00D53A25" w:rsidTr="00586FB1">
        <w:trPr>
          <w:trHeight w:val="45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D03407" w:rsidP="00791D41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t xml:space="preserve">Обеспечение </w:t>
            </w:r>
            <w:r w:rsidR="00791D41">
              <w:t xml:space="preserve">развития </w:t>
            </w:r>
            <w:r w:rsidR="00F21339" w:rsidRPr="00D53A25">
              <w:t xml:space="preserve">жилищно-коммунального </w:t>
            </w:r>
            <w:r w:rsidR="00791D41">
              <w:t>комплекса</w:t>
            </w:r>
            <w:r>
              <w:t xml:space="preserve"> МО «Усть-Коксинского район».</w:t>
            </w:r>
          </w:p>
        </w:tc>
      </w:tr>
      <w:tr w:rsidR="00C05564" w:rsidRPr="00D53A25" w:rsidTr="00586FB1">
        <w:trPr>
          <w:trHeight w:val="126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Default="00D03407" w:rsidP="00586FB1">
            <w:pPr>
              <w:widowControl w:val="0"/>
              <w:autoSpaceDE w:val="0"/>
              <w:autoSpaceDN w:val="0"/>
              <w:adjustRightInd w:val="0"/>
            </w:pPr>
            <w:r>
              <w:t xml:space="preserve">- Развитие и поддержка </w:t>
            </w:r>
            <w:r w:rsidR="00791D41">
              <w:t>предприятий жилищно-коммунального</w:t>
            </w:r>
            <w:r>
              <w:t xml:space="preserve"> </w:t>
            </w:r>
            <w:r w:rsidR="00791D41">
              <w:t>хозяйства МО «Усть-Коксинский район»</w:t>
            </w:r>
            <w:r>
              <w:t>;</w:t>
            </w:r>
          </w:p>
          <w:p w:rsidR="00D03407" w:rsidRPr="00D03407" w:rsidRDefault="00D03407" w:rsidP="00586FB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>- Содержание, развитие и модернизация систем ко</w:t>
            </w:r>
            <w:r>
              <w:t>м</w:t>
            </w:r>
            <w:r>
              <w:t>мунальной инфраструктуры</w:t>
            </w:r>
            <w:r w:rsidR="00791D41">
              <w:t xml:space="preserve"> МО «Усть-Коксинский </w:t>
            </w:r>
            <w:r w:rsidR="00791D41">
              <w:lastRenderedPageBreak/>
              <w:t>район»</w:t>
            </w:r>
            <w:r>
              <w:t>.</w:t>
            </w:r>
          </w:p>
        </w:tc>
      </w:tr>
      <w:tr w:rsidR="00C05564" w:rsidRPr="00D53A25" w:rsidTr="00586FB1">
        <w:trPr>
          <w:trHeight w:val="268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lastRenderedPageBreak/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D0A5E" w:rsidRDefault="00BD0A5E" w:rsidP="00791D41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791D41">
              <w:rPr>
                <w:rFonts w:eastAsia="Calibri"/>
              </w:rPr>
              <w:t xml:space="preserve"> Доля дебиторской задолженности за оказанные услуги;</w:t>
            </w:r>
          </w:p>
          <w:p w:rsidR="00791D41" w:rsidRPr="00D53A25" w:rsidRDefault="00791D41" w:rsidP="00791D41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</w:rPr>
              <w:t>- Доля потребителей, получивших коммунальную услугу в полном объёме, от общего количества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требителей.</w:t>
            </w:r>
          </w:p>
        </w:tc>
      </w:tr>
      <w:tr w:rsidR="00C05564" w:rsidRPr="00102362" w:rsidTr="00586FB1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102362" w:rsidRDefault="00C05564" w:rsidP="00586FB1">
            <w:pPr>
              <w:jc w:val="center"/>
              <w:rPr>
                <w:rFonts w:eastAsia="Calibri"/>
              </w:rPr>
            </w:pPr>
            <w:r w:rsidRPr="00102362">
              <w:rPr>
                <w:rFonts w:eastAsia="Calibri"/>
              </w:rPr>
              <w:t>Ресурсное обеспечение подпр</w:t>
            </w:r>
            <w:r w:rsidRPr="00102362">
              <w:rPr>
                <w:rFonts w:eastAsia="Calibri"/>
              </w:rPr>
              <w:t>о</w:t>
            </w:r>
            <w:r w:rsidRPr="00102362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B7AB7" w:rsidRDefault="001B7AB7" w:rsidP="001B7AB7">
            <w:r>
              <w:t xml:space="preserve">Объём финансирования подпрограммы за счет всех источников финансирования составит  </w:t>
            </w:r>
            <w:r w:rsidR="00F77098">
              <w:t xml:space="preserve">129 723,33 </w:t>
            </w:r>
            <w:r>
              <w:t>тыс. рублей, в том числе  по годам реализации пр</w:t>
            </w:r>
            <w:r>
              <w:t>о</w:t>
            </w:r>
            <w:r>
              <w:t>граммы:</w:t>
            </w:r>
          </w:p>
          <w:p w:rsidR="00F97ADB" w:rsidRDefault="00F97ADB" w:rsidP="00F97ADB">
            <w:r>
              <w:t>2019 год – 5 535,61 тыс. рублей</w:t>
            </w:r>
          </w:p>
          <w:p w:rsidR="00F97ADB" w:rsidRDefault="00F97ADB" w:rsidP="00F97ADB">
            <w:r>
              <w:t xml:space="preserve">2020 год – 44 004,47 тыс. рублей;                        </w:t>
            </w:r>
          </w:p>
          <w:p w:rsidR="00F97ADB" w:rsidRDefault="00F97ADB" w:rsidP="00F97ADB">
            <w:r>
              <w:t xml:space="preserve">2021 год – 33 299,60 тыс. рублей;                         </w:t>
            </w:r>
          </w:p>
          <w:p w:rsidR="00F97ADB" w:rsidRDefault="00F97ADB" w:rsidP="00F97ADB">
            <w:r>
              <w:t xml:space="preserve">2022 год – 13 336,82 тыс. рублей;                        </w:t>
            </w:r>
          </w:p>
          <w:p w:rsidR="00F97ADB" w:rsidRDefault="00F97ADB" w:rsidP="00F97ADB">
            <w:r>
              <w:t xml:space="preserve">2023 год – 25 433,99  тыс. рублей;                        </w:t>
            </w:r>
          </w:p>
          <w:p w:rsidR="00A04D4B" w:rsidRDefault="00F97ADB" w:rsidP="00F97ADB">
            <w:r>
              <w:t>2024 год – 8 112,83 тыс. рублей.</w:t>
            </w:r>
          </w:p>
          <w:p w:rsidR="001B7AB7" w:rsidRDefault="00053DB6" w:rsidP="001B7AB7">
            <w:r>
              <w:t>2025</w:t>
            </w:r>
            <w:r w:rsidR="001B7AB7">
              <w:t xml:space="preserve"> год – </w:t>
            </w:r>
            <w:r w:rsidR="00F77098">
              <w:t>21 690,03</w:t>
            </w:r>
            <w:r w:rsidR="001B7AB7" w:rsidRPr="00B65CEE">
              <w:t xml:space="preserve"> </w:t>
            </w:r>
            <w:r w:rsidR="001B7AB7">
              <w:t>тыс. рублей</w:t>
            </w:r>
          </w:p>
          <w:p w:rsidR="001B7AB7" w:rsidRDefault="001B7AB7" w:rsidP="001B7AB7">
            <w:r>
              <w:t>202</w:t>
            </w:r>
            <w:r w:rsidR="00053DB6">
              <w:t>6</w:t>
            </w:r>
            <w:r>
              <w:t xml:space="preserve"> год – </w:t>
            </w:r>
            <w:r w:rsidR="00F77098">
              <w:t>11 588,0</w:t>
            </w:r>
            <w:r w:rsidRPr="00B65CEE">
              <w:t xml:space="preserve"> </w:t>
            </w:r>
            <w:r>
              <w:t xml:space="preserve">тыс. рублей;                        </w:t>
            </w:r>
          </w:p>
          <w:p w:rsidR="001B7AB7" w:rsidRDefault="001B7AB7" w:rsidP="001B7AB7">
            <w:r>
              <w:t>202</w:t>
            </w:r>
            <w:r w:rsidR="00053DB6">
              <w:t>7</w:t>
            </w:r>
            <w:r>
              <w:t xml:space="preserve"> год – </w:t>
            </w:r>
            <w:r w:rsidR="007F5DEC">
              <w:t>10 203</w:t>
            </w:r>
            <w:r w:rsidR="00B65CEE" w:rsidRPr="00B65CEE">
              <w:t>,0</w:t>
            </w:r>
            <w:r w:rsidR="002A013F">
              <w:t>4</w:t>
            </w:r>
            <w:r w:rsidR="00B65CEE" w:rsidRPr="00B65CEE">
              <w:t xml:space="preserve"> </w:t>
            </w:r>
            <w:r>
              <w:t xml:space="preserve">тыс. рублей;                         </w:t>
            </w:r>
          </w:p>
          <w:p w:rsidR="001B7AB7" w:rsidRDefault="001B7AB7" w:rsidP="001B7AB7">
            <w:r>
              <w:t xml:space="preserve">На реализацию программы планируется привлечь:                                                             </w:t>
            </w:r>
          </w:p>
          <w:p w:rsidR="001B7AB7" w:rsidRDefault="001B7AB7" w:rsidP="001B7AB7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</w:t>
            </w:r>
            <w:r w:rsidR="00B65CEE">
              <w:rPr>
                <w:color w:val="FF0000"/>
              </w:rPr>
              <w:t xml:space="preserve"> </w:t>
            </w:r>
            <w:r w:rsidR="002B1B1E">
              <w:t>2</w:t>
            </w:r>
            <w:r w:rsidR="00F97ADB">
              <w:t>7 616,06</w:t>
            </w:r>
            <w:r w:rsidRPr="00B65CEE">
              <w:t xml:space="preserve"> </w:t>
            </w:r>
            <w:r>
              <w:t xml:space="preserve">тыс. рублей;                                                  </w:t>
            </w:r>
          </w:p>
          <w:p w:rsidR="001B7AB7" w:rsidRDefault="001B7AB7" w:rsidP="001B7AB7">
            <w:r>
              <w:t xml:space="preserve">- федеральный бюджет (справочно) в объеме – </w:t>
            </w:r>
          </w:p>
          <w:p w:rsidR="001B7AB7" w:rsidRDefault="002B1B1E" w:rsidP="001B7AB7">
            <w:r>
              <w:t>7</w:t>
            </w:r>
            <w:r w:rsidR="00F97ADB">
              <w:t>7 025,20</w:t>
            </w:r>
            <w:r w:rsidR="001B7AB7" w:rsidRPr="00B65CEE">
              <w:t xml:space="preserve"> </w:t>
            </w:r>
            <w:r w:rsidR="001B7AB7">
              <w:t>тыс. рублей;</w:t>
            </w:r>
          </w:p>
          <w:p w:rsidR="00C05564" w:rsidRPr="00102362" w:rsidRDefault="001B7AB7" w:rsidP="00F97AD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t xml:space="preserve">- местный  бюджет в объеме – </w:t>
            </w:r>
            <w:r w:rsidR="002B1B1E">
              <w:t>78 563,14</w:t>
            </w:r>
            <w:r w:rsidRPr="00B65CEE">
              <w:t xml:space="preserve"> </w:t>
            </w:r>
            <w:r>
              <w:t>тыс. рублей.</w:t>
            </w:r>
          </w:p>
        </w:tc>
      </w:tr>
    </w:tbl>
    <w:p w:rsidR="00C05564" w:rsidRPr="00102362" w:rsidRDefault="00C05564" w:rsidP="00C05564">
      <w:pPr>
        <w:autoSpaceDE w:val="0"/>
        <w:autoSpaceDN w:val="0"/>
        <w:adjustRightInd w:val="0"/>
        <w:jc w:val="both"/>
        <w:outlineLvl w:val="1"/>
        <w:rPr>
          <w:rFonts w:eastAsia="Calibri"/>
        </w:rPr>
      </w:pPr>
    </w:p>
    <w:p w:rsidR="00C05564" w:rsidRPr="00102362" w:rsidRDefault="00C05564" w:rsidP="00C05564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C05564" w:rsidRPr="005D6455" w:rsidRDefault="005D6455" w:rsidP="00C05564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5D6455">
        <w:rPr>
          <w:rFonts w:eastAsia="Calibri"/>
          <w:lang w:eastAsia="en-US"/>
        </w:rPr>
        <w:t>1.2</w:t>
      </w:r>
      <w:r w:rsidR="00170D70" w:rsidRPr="005D6455">
        <w:rPr>
          <w:rFonts w:eastAsia="Calibri"/>
          <w:lang w:eastAsia="en-US"/>
        </w:rPr>
        <w:t>.</w:t>
      </w:r>
      <w:r w:rsidR="00C05564" w:rsidRPr="005D6455">
        <w:rPr>
          <w:rFonts w:eastAsia="Calibri"/>
          <w:lang w:eastAsia="en-US"/>
        </w:rPr>
        <w:t>Цели, задачи и целевые показатели подпрограммы</w:t>
      </w:r>
    </w:p>
    <w:p w:rsidR="00C05564" w:rsidRPr="00D53A25" w:rsidRDefault="00C05564" w:rsidP="00C05564">
      <w:pPr>
        <w:ind w:firstLine="708"/>
        <w:jc w:val="both"/>
        <w:rPr>
          <w:rFonts w:eastAsia="Calibri"/>
          <w:b/>
        </w:rPr>
      </w:pPr>
    </w:p>
    <w:p w:rsidR="00773899" w:rsidRPr="00D53A25" w:rsidRDefault="00773899" w:rsidP="003D746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Основной целью реализации подпрограммы является </w:t>
      </w:r>
      <w:r w:rsidR="00AD2659">
        <w:rPr>
          <w:rFonts w:eastAsia="Calibri"/>
          <w:lang w:eastAsia="en-US"/>
        </w:rPr>
        <w:t>о</w:t>
      </w:r>
      <w:r w:rsidR="00AD2659">
        <w:t xml:space="preserve">беспечение развития </w:t>
      </w:r>
      <w:r w:rsidR="00AD2659" w:rsidRPr="00D53A25">
        <w:t xml:space="preserve">жилищно-коммунального </w:t>
      </w:r>
      <w:r w:rsidR="00AD2659">
        <w:t>комплекса МО «Усть-Коксинского район».</w:t>
      </w:r>
    </w:p>
    <w:p w:rsidR="00AD2659" w:rsidRDefault="00AD2659" w:rsidP="00032A5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773899" w:rsidRPr="00D53A25" w:rsidRDefault="00773899" w:rsidP="00032A5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Основными задачами реализации подпрограммы являются следующие задачи:</w:t>
      </w:r>
    </w:p>
    <w:p w:rsidR="00AD2659" w:rsidRDefault="00AD2659" w:rsidP="00AD2659">
      <w:pPr>
        <w:widowControl w:val="0"/>
        <w:autoSpaceDE w:val="0"/>
        <w:autoSpaceDN w:val="0"/>
        <w:adjustRightInd w:val="0"/>
        <w:ind w:firstLine="709"/>
        <w:jc w:val="both"/>
      </w:pPr>
      <w:r>
        <w:t>- Развитие и поддержка предприятий жилищно-коммунального хозяйства МО «Усть-Коксинский район»;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  <w:r>
        <w:t>- Содержание, развитие и модернизация систем коммунальной инфраструктуры МО «Усть-Коксинский район».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</w:p>
    <w:p w:rsidR="00773899" w:rsidRPr="00D53A25" w:rsidRDefault="00773899" w:rsidP="00AD265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Эффективность реализации подпрограммы оценивается на основе следующих целевых показателей:</w:t>
      </w:r>
    </w:p>
    <w:p w:rsidR="00AD2659" w:rsidRDefault="00AD2659" w:rsidP="00AD2659">
      <w:pPr>
        <w:ind w:firstLine="709"/>
        <w:rPr>
          <w:rFonts w:eastAsia="Calibri"/>
        </w:rPr>
      </w:pPr>
      <w:r>
        <w:rPr>
          <w:rFonts w:eastAsia="Calibri"/>
        </w:rPr>
        <w:t>- Доля дебиторской задолженности за оказанные услуги;</w:t>
      </w:r>
    </w:p>
    <w:p w:rsidR="0044623C" w:rsidRDefault="00AD2659" w:rsidP="00AD265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- Доля потребителей, получивших коммунальную услугу в полном объёме, от общего количества потребителей.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70D70" w:rsidRDefault="005D6455" w:rsidP="00641F2A">
      <w:pPr>
        <w:autoSpaceDE w:val="0"/>
        <w:autoSpaceDN w:val="0"/>
        <w:adjustRightInd w:val="0"/>
        <w:ind w:left="360"/>
        <w:jc w:val="center"/>
        <w:rPr>
          <w:bCs/>
        </w:rPr>
      </w:pPr>
      <w:r w:rsidRPr="005D6455">
        <w:rPr>
          <w:bCs/>
        </w:rPr>
        <w:t>1</w:t>
      </w:r>
      <w:r w:rsidR="00641F2A" w:rsidRPr="005D6455">
        <w:rPr>
          <w:bCs/>
        </w:rPr>
        <w:t>.3.</w:t>
      </w:r>
      <w:r w:rsidR="00170D70" w:rsidRPr="005D6455">
        <w:rPr>
          <w:bCs/>
        </w:rPr>
        <w:t xml:space="preserve">Основные мероприятия муниципальной </w:t>
      </w:r>
      <w:r w:rsidR="0044623C">
        <w:rPr>
          <w:bCs/>
        </w:rPr>
        <w:t>под</w:t>
      </w:r>
      <w:r w:rsidR="00170D70" w:rsidRPr="005D6455">
        <w:rPr>
          <w:bCs/>
        </w:rPr>
        <w:t>программы</w:t>
      </w:r>
    </w:p>
    <w:p w:rsidR="0044623C" w:rsidRPr="00641F2A" w:rsidRDefault="0044623C" w:rsidP="00641F2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170D70" w:rsidRDefault="00170D70" w:rsidP="00277B62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44623C">
        <w:t>под</w:t>
      </w:r>
      <w:r w:rsidRPr="00D36662">
        <w:t>программы «</w:t>
      </w:r>
      <w:r w:rsidR="0044623C">
        <w:t>Развитие жилищно-коммунального ко</w:t>
      </w:r>
      <w:r w:rsidR="0044623C">
        <w:t>м</w:t>
      </w:r>
      <w:r w:rsidR="0044623C">
        <w:t>плекса МО «Усть-Коксинский район</w:t>
      </w:r>
      <w:r w:rsidRPr="00D36662">
        <w:t xml:space="preserve">» планируется осуществить </w:t>
      </w:r>
      <w:r w:rsidR="0044623C">
        <w:t xml:space="preserve">посредством выполнения </w:t>
      </w:r>
      <w:r w:rsidRPr="00D36662">
        <w:t>сл</w:t>
      </w:r>
      <w:r w:rsidRPr="00D36662">
        <w:t>е</w:t>
      </w:r>
      <w:r w:rsidRPr="00D36662">
        <w:t>дующи</w:t>
      </w:r>
      <w:r w:rsidR="0044623C">
        <w:t>х</w:t>
      </w:r>
      <w:r w:rsidRPr="00D36662">
        <w:t xml:space="preserve"> основны</w:t>
      </w:r>
      <w:r w:rsidR="0044623C">
        <w:t>х</w:t>
      </w:r>
      <w:r w:rsidRPr="00D36662">
        <w:t xml:space="preserve"> мероприяти</w:t>
      </w:r>
      <w:r w:rsidR="0044623C">
        <w:t>й</w:t>
      </w:r>
      <w:r w:rsidRPr="00D36662">
        <w:t>:</w:t>
      </w:r>
    </w:p>
    <w:p w:rsidR="00AD2659" w:rsidRDefault="00AD2659" w:rsidP="00AD2659">
      <w:pPr>
        <w:widowControl w:val="0"/>
        <w:autoSpaceDE w:val="0"/>
        <w:autoSpaceDN w:val="0"/>
        <w:adjustRightInd w:val="0"/>
        <w:ind w:firstLine="709"/>
        <w:jc w:val="both"/>
      </w:pPr>
      <w:r>
        <w:t>- Развитие и поддержка предприятий жилищно-коммунального хозяйства МО «Усть-</w:t>
      </w:r>
      <w:r>
        <w:lastRenderedPageBreak/>
        <w:t>Коксинский район»;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  <w:r>
        <w:t>- Содержание, развитие и модернизация систем коммунальной инфраструктуры МО «Усть-Коксинский район».</w:t>
      </w:r>
    </w:p>
    <w:p w:rsidR="00277B62" w:rsidRPr="009C639A" w:rsidRDefault="00277B62" w:rsidP="00277B62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170D70" w:rsidRDefault="005D6455" w:rsidP="005D6455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1</w:t>
      </w:r>
      <w:r w:rsidR="00170D70" w:rsidRPr="00D15749">
        <w:rPr>
          <w:bCs/>
        </w:rPr>
        <w:t xml:space="preserve">.4. </w:t>
      </w:r>
      <w:r w:rsidR="00170D70" w:rsidRPr="00B92624">
        <w:rPr>
          <w:bCs/>
        </w:rPr>
        <w:t>Сведения о средствах федерального и республиканского</w:t>
      </w:r>
      <w:r w:rsidR="00170D70" w:rsidRPr="00D15749">
        <w:rPr>
          <w:bCs/>
        </w:rPr>
        <w:t xml:space="preserve"> бюджетов</w:t>
      </w:r>
    </w:p>
    <w:p w:rsidR="00C461DC" w:rsidRPr="00D15749" w:rsidRDefault="00C461DC" w:rsidP="00C461DC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5D6455" w:rsidRPr="007847F5" w:rsidRDefault="005D6455" w:rsidP="0044623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В рамках реализации подпрограммы </w:t>
      </w:r>
      <w:r w:rsidRPr="00D53A25">
        <w:t>«Развитие жилищно-коммунального комплекса</w:t>
      </w:r>
      <w:r w:rsidR="0044623C">
        <w:t xml:space="preserve"> МО «Усть-Коксинский район</w:t>
      </w:r>
      <w:r w:rsidRPr="00D53A25">
        <w:t>»</w:t>
      </w:r>
      <w:r w:rsidR="0044623C">
        <w:t xml:space="preserve"> </w:t>
      </w:r>
      <w:r w:rsidRPr="007847F5">
        <w:rPr>
          <w:lang w:eastAsia="en-US"/>
        </w:rPr>
        <w:t>планируется привлечение средств федерального и республиканского бюджетов.</w:t>
      </w:r>
    </w:p>
    <w:p w:rsidR="005D6455" w:rsidRPr="007847F5" w:rsidRDefault="005D6455" w:rsidP="005D6455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5D6455" w:rsidRPr="007847F5" w:rsidRDefault="005D6455" w:rsidP="005D6455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1.5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5D6455" w:rsidRPr="007847F5" w:rsidRDefault="005D6455" w:rsidP="005D6455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5D6455" w:rsidRPr="007847F5" w:rsidRDefault="005D6455" w:rsidP="00277B6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«Развитие жилищно-коммунального комплекса</w:t>
      </w:r>
      <w:r w:rsidR="0044623C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</w:t>
      </w:r>
      <w:r w:rsidRPr="007847F5">
        <w:rPr>
          <w:lang w:eastAsia="en-US"/>
        </w:rPr>
        <w:t>а</w:t>
      </w:r>
      <w:r w:rsidRPr="007847F5">
        <w:rPr>
          <w:lang w:eastAsia="en-US"/>
        </w:rPr>
        <w:t>ется.</w:t>
      </w:r>
    </w:p>
    <w:p w:rsidR="005D6455" w:rsidRPr="007847F5" w:rsidRDefault="005D6455" w:rsidP="005D6455">
      <w:pPr>
        <w:autoSpaceDE w:val="0"/>
        <w:autoSpaceDN w:val="0"/>
        <w:adjustRightInd w:val="0"/>
        <w:jc w:val="both"/>
        <w:rPr>
          <w:lang w:eastAsia="en-US"/>
        </w:rPr>
      </w:pPr>
    </w:p>
    <w:p w:rsidR="005D6455" w:rsidRDefault="005D6455" w:rsidP="005D6455">
      <w:pPr>
        <w:autoSpaceDE w:val="0"/>
        <w:autoSpaceDN w:val="0"/>
        <w:adjustRightInd w:val="0"/>
        <w:jc w:val="center"/>
        <w:rPr>
          <w:lang w:eastAsia="en-US"/>
        </w:rPr>
      </w:pPr>
      <w:r w:rsidRPr="00F41BA7">
        <w:rPr>
          <w:lang w:eastAsia="en-US"/>
        </w:rPr>
        <w:t>1.6. Сведения об участии организаций</w:t>
      </w:r>
    </w:p>
    <w:p w:rsidR="005D6455" w:rsidRPr="007847F5" w:rsidRDefault="005D6455" w:rsidP="005D6455">
      <w:pPr>
        <w:autoSpaceDE w:val="0"/>
        <w:autoSpaceDN w:val="0"/>
        <w:adjustRightInd w:val="0"/>
        <w:jc w:val="center"/>
        <w:rPr>
          <w:lang w:eastAsia="en-US"/>
        </w:rPr>
      </w:pPr>
    </w:p>
    <w:p w:rsidR="005D6455" w:rsidRPr="007847F5" w:rsidRDefault="00235B1A" w:rsidP="00887CA7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В</w:t>
      </w:r>
      <w:r w:rsidR="005D6455" w:rsidRPr="007847F5">
        <w:rPr>
          <w:lang w:eastAsia="en-US"/>
        </w:rPr>
        <w:t xml:space="preserve"> реализации подпрограммы </w:t>
      </w:r>
      <w:r w:rsidR="005D6455" w:rsidRPr="00D53A25">
        <w:t>«Развитие жилищно-коммунального комплекса»</w:t>
      </w:r>
      <w:r w:rsidR="005D6455">
        <w:t xml:space="preserve"> </w:t>
      </w:r>
      <w:r w:rsidR="005D6455" w:rsidRPr="007847F5">
        <w:rPr>
          <w:lang w:eastAsia="en-US"/>
        </w:rPr>
        <w:t>планир</w:t>
      </w:r>
      <w:r w:rsidR="005D6455" w:rsidRPr="007847F5">
        <w:rPr>
          <w:lang w:eastAsia="en-US"/>
        </w:rPr>
        <w:t>у</w:t>
      </w:r>
      <w:r w:rsidR="005D6455" w:rsidRPr="007847F5">
        <w:rPr>
          <w:lang w:eastAsia="en-US"/>
        </w:rPr>
        <w:t xml:space="preserve">ется </w:t>
      </w:r>
      <w:r>
        <w:rPr>
          <w:lang w:eastAsia="en-US"/>
        </w:rPr>
        <w:t xml:space="preserve">участие </w:t>
      </w:r>
      <w:r w:rsidRPr="00D53A25">
        <w:rPr>
          <w:rFonts w:eastAsia="Calibri"/>
          <w:color w:val="000000"/>
        </w:rPr>
        <w:t>МУП «Тепловодстрой Сервис»</w:t>
      </w:r>
      <w:r w:rsidR="0044623C">
        <w:rPr>
          <w:rFonts w:eastAsia="Calibri"/>
          <w:color w:val="000000"/>
        </w:rPr>
        <w:t xml:space="preserve"> и МУП «Тепло Ресурс».</w:t>
      </w:r>
    </w:p>
    <w:p w:rsidR="00CB0BDC" w:rsidRPr="0044623C" w:rsidRDefault="00CB0BDC" w:rsidP="00B53C6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93C96" w:rsidRPr="0044623C" w:rsidRDefault="00B93C96" w:rsidP="00B93C96">
      <w:pPr>
        <w:ind w:firstLine="708"/>
        <w:jc w:val="center"/>
        <w:rPr>
          <w:rFonts w:eastAsia="Calibri"/>
          <w:b/>
        </w:rPr>
      </w:pPr>
    </w:p>
    <w:p w:rsidR="00DC0EAA" w:rsidRPr="005756BE" w:rsidRDefault="00AE380C" w:rsidP="0044623C">
      <w:pPr>
        <w:pStyle w:val="a4"/>
        <w:numPr>
          <w:ilvl w:val="0"/>
          <w:numId w:val="9"/>
        </w:numPr>
        <w:jc w:val="center"/>
        <w:rPr>
          <w:rFonts w:ascii="Times New Roman" w:eastAsia="Calibri" w:hAnsi="Times New Roman"/>
          <w:b/>
          <w:sz w:val="24"/>
          <w:szCs w:val="24"/>
        </w:rPr>
      </w:pPr>
      <w:r w:rsidRPr="005756BE">
        <w:rPr>
          <w:rFonts w:ascii="Times New Roman" w:hAnsi="Times New Roman"/>
          <w:b/>
          <w:sz w:val="24"/>
          <w:szCs w:val="24"/>
          <w:lang w:eastAsia="en-US"/>
        </w:rPr>
        <w:t>Подпрограмма</w:t>
      </w:r>
      <w:r w:rsidR="009179E6" w:rsidRPr="005756B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5756BE">
        <w:rPr>
          <w:rFonts w:ascii="Times New Roman" w:eastAsia="Calibri" w:hAnsi="Times New Roman"/>
          <w:b/>
          <w:sz w:val="24"/>
          <w:szCs w:val="24"/>
        </w:rPr>
        <w:t>«Энергосбережение и повышение энергетической эффективности</w:t>
      </w:r>
      <w:r w:rsidR="003B2348" w:rsidRPr="005756BE">
        <w:rPr>
          <w:rFonts w:ascii="Times New Roman" w:eastAsia="Calibri" w:hAnsi="Times New Roman"/>
          <w:b/>
          <w:sz w:val="24"/>
          <w:szCs w:val="24"/>
        </w:rPr>
        <w:t xml:space="preserve"> в МО «Усть-Коксинский район</w:t>
      </w:r>
      <w:r w:rsidRPr="005756BE">
        <w:rPr>
          <w:rFonts w:ascii="Times New Roman" w:eastAsia="Calibri" w:hAnsi="Times New Roman"/>
          <w:b/>
          <w:sz w:val="24"/>
          <w:szCs w:val="24"/>
        </w:rPr>
        <w:t>»</w:t>
      </w:r>
    </w:p>
    <w:p w:rsidR="00AE380C" w:rsidRPr="00D53A25" w:rsidRDefault="009179E6" w:rsidP="009179E6">
      <w:pPr>
        <w:ind w:firstLine="708"/>
        <w:jc w:val="center"/>
        <w:rPr>
          <w:lang w:eastAsia="en-US"/>
        </w:rPr>
      </w:pPr>
      <w:r w:rsidRPr="005756BE">
        <w:rPr>
          <w:rFonts w:eastAsia="Calibri"/>
        </w:rPr>
        <w:t xml:space="preserve">2.1. </w:t>
      </w:r>
      <w:r w:rsidR="00AE380C" w:rsidRPr="005756BE">
        <w:rPr>
          <w:lang w:eastAsia="en-US"/>
        </w:rPr>
        <w:t>Паспорт подпрограммы муниципальной программы</w:t>
      </w:r>
    </w:p>
    <w:p w:rsidR="00F65C38" w:rsidRPr="00D53A25" w:rsidRDefault="00F65C38" w:rsidP="00AE380C">
      <w:pPr>
        <w:autoSpaceDE w:val="0"/>
        <w:autoSpaceDN w:val="0"/>
        <w:adjustRightInd w:val="0"/>
        <w:jc w:val="center"/>
        <w:outlineLvl w:val="2"/>
        <w:rPr>
          <w:lang w:eastAsia="en-US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DC0EAA" w:rsidRPr="00D53A25" w:rsidTr="00887CA7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rPr>
                <w:rFonts w:eastAsia="Calibri"/>
                <w:color w:val="000000"/>
              </w:rPr>
            </w:pPr>
            <w:r w:rsidRPr="00D53A25">
              <w:rPr>
                <w:color w:val="000000"/>
                <w:kern w:val="24"/>
              </w:rPr>
              <w:t>Энергосбережение и повышение энергетической э</w:t>
            </w:r>
            <w:r w:rsidRPr="00D53A25">
              <w:rPr>
                <w:color w:val="000000"/>
                <w:kern w:val="24"/>
              </w:rPr>
              <w:t>ф</w:t>
            </w:r>
            <w:r w:rsidRPr="00D53A25">
              <w:rPr>
                <w:color w:val="000000"/>
                <w:kern w:val="24"/>
              </w:rPr>
              <w:t>фективности</w:t>
            </w:r>
            <w:r w:rsidR="003B2348">
              <w:rPr>
                <w:color w:val="000000"/>
                <w:kern w:val="24"/>
              </w:rPr>
              <w:t xml:space="preserve"> в МО «Усть-Коксинский район»</w:t>
            </w:r>
            <w:r w:rsidR="005756BE">
              <w:rPr>
                <w:color w:val="000000"/>
                <w:kern w:val="24"/>
              </w:rPr>
              <w:t>.</w:t>
            </w:r>
          </w:p>
        </w:tc>
      </w:tr>
      <w:tr w:rsidR="007E2B5E" w:rsidRPr="00D53A25" w:rsidTr="00887CA7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5756BE">
            <w:pPr>
              <w:ind w:right="-122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Повышение эффективности систем жизнеобеспечения</w:t>
            </w:r>
            <w:r w:rsidR="005756BE">
              <w:rPr>
                <w:rFonts w:eastAsia="Calibri"/>
                <w:color w:val="000000"/>
              </w:rPr>
              <w:t xml:space="preserve"> 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 w:rsidR="00322006">
              <w:rPr>
                <w:rFonts w:eastAsia="Calibri"/>
                <w:color w:val="000000"/>
              </w:rPr>
              <w:t>Республики Алтай</w:t>
            </w:r>
            <w:r w:rsidR="005756BE">
              <w:rPr>
                <w:rFonts w:eastAsia="Calibri"/>
                <w:color w:val="000000"/>
              </w:rPr>
              <w:t>.</w:t>
            </w:r>
          </w:p>
        </w:tc>
      </w:tr>
      <w:tr w:rsidR="00AB36B8" w:rsidRPr="00D53A25" w:rsidTr="00887CA7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D53A25" w:rsidRDefault="00AB36B8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D53A25" w:rsidRDefault="005756BE" w:rsidP="00465A35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Отдел ЖКХ и МИ.</w:t>
            </w:r>
          </w:p>
        </w:tc>
      </w:tr>
      <w:tr w:rsidR="007E2B5E" w:rsidRPr="00D53A25" w:rsidTr="00887CA7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5756BE" w:rsidP="00887CA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МКУ</w:t>
            </w:r>
            <w:r w:rsidR="00B1152F">
              <w:rPr>
                <w:rFonts w:eastAsia="Calibri"/>
                <w:color w:val="000000"/>
              </w:rPr>
              <w:t xml:space="preserve"> АМО «Усть-Коксинский район»</w:t>
            </w:r>
            <w:r>
              <w:rPr>
                <w:rFonts w:eastAsia="Calibri"/>
                <w:color w:val="000000"/>
              </w:rPr>
              <w:t xml:space="preserve"> «УКС».</w:t>
            </w:r>
          </w:p>
        </w:tc>
      </w:tr>
      <w:tr w:rsidR="007E2B5E" w:rsidRPr="00D53A25" w:rsidTr="00887CA7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A04D4B" w:rsidP="00D6676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322006">
              <w:rPr>
                <w:rFonts w:eastAsia="Calibri"/>
                <w:color w:val="000000"/>
              </w:rPr>
              <w:t xml:space="preserve"> годы</w:t>
            </w:r>
            <w:r w:rsidR="005756BE">
              <w:rPr>
                <w:rFonts w:eastAsia="Calibri"/>
                <w:color w:val="000000"/>
              </w:rPr>
              <w:t>.</w:t>
            </w:r>
          </w:p>
        </w:tc>
      </w:tr>
      <w:tr w:rsidR="00DC0EAA" w:rsidRPr="00D53A25" w:rsidTr="00887CA7">
        <w:trPr>
          <w:trHeight w:val="87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887CA7">
            <w:pPr>
              <w:shd w:val="clear" w:color="auto" w:fill="FFFFFF"/>
              <w:spacing w:after="200" w:line="274" w:lineRule="exact"/>
              <w:ind w:right="3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Обеспечение энергосбережения и повышения энерг</w:t>
            </w:r>
            <w:r>
              <w:rPr>
                <w:rFonts w:eastAsia="Calibri"/>
                <w:color w:val="000000"/>
              </w:rPr>
              <w:t>е</w:t>
            </w:r>
            <w:r>
              <w:rPr>
                <w:rFonts w:eastAsia="Calibri"/>
                <w:color w:val="000000"/>
              </w:rPr>
              <w:t>тической эффективности в МО «Усть-Коксинский район».</w:t>
            </w:r>
          </w:p>
        </w:tc>
      </w:tr>
      <w:tr w:rsidR="00DC0EAA" w:rsidRPr="00D53A25" w:rsidTr="00887CA7">
        <w:trPr>
          <w:trHeight w:val="84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887CA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Энергосбережение и повышение энергетической эффективности в коммунальном хозяйстве</w:t>
            </w:r>
            <w:r w:rsidR="00AD2659">
              <w:rPr>
                <w:rFonts w:eastAsia="Calibri"/>
                <w:color w:val="000000"/>
                <w:lang w:eastAsia="en-US"/>
              </w:rPr>
              <w:t xml:space="preserve"> МО «Усть-Коксинский район»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</w:tr>
      <w:tr w:rsidR="00DC0EAA" w:rsidRPr="00D53A25" w:rsidTr="00887CA7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lastRenderedPageBreak/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AD2659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AD2659">
              <w:rPr>
                <w:rFonts w:eastAsia="Calibri"/>
              </w:rPr>
              <w:t xml:space="preserve"> Потери энергетических ресурсов в инженерных с</w:t>
            </w:r>
            <w:r w:rsidR="00AD2659">
              <w:rPr>
                <w:rFonts w:eastAsia="Calibri"/>
              </w:rPr>
              <w:t>е</w:t>
            </w:r>
            <w:r w:rsidR="00AD2659">
              <w:rPr>
                <w:rFonts w:eastAsia="Calibri"/>
              </w:rPr>
              <w:t>тях коммунальной инфраструктуры</w:t>
            </w:r>
            <w:r w:rsidR="00BD0A5E">
              <w:rPr>
                <w:rFonts w:eastAsia="Calibri"/>
              </w:rPr>
              <w:t>.</w:t>
            </w:r>
          </w:p>
        </w:tc>
      </w:tr>
      <w:tr w:rsidR="00DC0EAA" w:rsidRPr="00D53A25" w:rsidTr="00887CA7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322006" w:rsidRDefault="00DC0EAA" w:rsidP="00887CA7">
            <w:pPr>
              <w:jc w:val="center"/>
              <w:rPr>
                <w:rFonts w:eastAsia="Calibri"/>
              </w:rPr>
            </w:pPr>
            <w:r w:rsidRPr="00322006">
              <w:rPr>
                <w:rFonts w:eastAsia="Calibri"/>
              </w:rPr>
              <w:t>Ресурсное обеспечение подпр</w:t>
            </w:r>
            <w:r w:rsidRPr="00322006">
              <w:rPr>
                <w:rFonts w:eastAsia="Calibri"/>
              </w:rPr>
              <w:t>о</w:t>
            </w:r>
            <w:r w:rsidRPr="00322006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87A" w:rsidRDefault="00C0587A" w:rsidP="00C0587A">
            <w:r>
              <w:t>Объём финансирования подпрограммы за счет всех источ</w:t>
            </w:r>
            <w:r w:rsidR="000A09BA">
              <w:t>ников ф</w:t>
            </w:r>
            <w:r w:rsidR="00E540E8">
              <w:t>и</w:t>
            </w:r>
            <w:r w:rsidR="002B1B1E">
              <w:t>нансирования составит  28 480,64</w:t>
            </w:r>
            <w:r>
              <w:t xml:space="preserve">  тыс. рублей, в том числе  по годам реализации програ</w:t>
            </w:r>
            <w:r>
              <w:t>м</w:t>
            </w:r>
            <w:r>
              <w:t>мы:</w:t>
            </w:r>
          </w:p>
          <w:p w:rsidR="00E540E8" w:rsidRDefault="00E540E8" w:rsidP="00E540E8">
            <w:r>
              <w:t>2019 год – 5 708,26тыс. рублей;</w:t>
            </w:r>
          </w:p>
          <w:p w:rsidR="00E540E8" w:rsidRDefault="00E540E8" w:rsidP="00E540E8">
            <w:r>
              <w:t xml:space="preserve">2020 год – 4 187,58 тыс. рублей;                        </w:t>
            </w:r>
          </w:p>
          <w:p w:rsidR="00E540E8" w:rsidRDefault="00E540E8" w:rsidP="00E540E8">
            <w:r>
              <w:t xml:space="preserve">2021 год – 3 829,06 тыс. рублей;                         </w:t>
            </w:r>
          </w:p>
          <w:p w:rsidR="00E540E8" w:rsidRDefault="00E540E8" w:rsidP="00E540E8">
            <w:r>
              <w:t xml:space="preserve">2022 год – 1 281,22 тыс. рублей;                        </w:t>
            </w:r>
          </w:p>
          <w:p w:rsidR="00E540E8" w:rsidRDefault="00E540E8" w:rsidP="00E540E8">
            <w:r>
              <w:t xml:space="preserve">2023 год – 2 346,93 тыс. рублей;                        </w:t>
            </w:r>
          </w:p>
          <w:p w:rsidR="00E540E8" w:rsidRDefault="00E540E8" w:rsidP="00E540E8">
            <w:r>
              <w:t>2024 год – 1 632,65 тыс. рублей;</w:t>
            </w:r>
          </w:p>
          <w:p w:rsidR="00C0587A" w:rsidRPr="00912B4B" w:rsidRDefault="009E0961" w:rsidP="00C0587A">
            <w:pPr>
              <w:rPr>
                <w:color w:val="000000" w:themeColor="text1"/>
              </w:rPr>
            </w:pPr>
            <w:r>
              <w:t>2025</w:t>
            </w:r>
            <w:r w:rsidR="00C0587A">
              <w:t xml:space="preserve"> год </w:t>
            </w:r>
            <w:r w:rsidR="00C0587A" w:rsidRPr="00912B4B">
              <w:rPr>
                <w:color w:val="000000" w:themeColor="text1"/>
              </w:rPr>
              <w:t xml:space="preserve">– </w:t>
            </w:r>
            <w:r w:rsidR="00912B4B" w:rsidRPr="00912B4B">
              <w:rPr>
                <w:color w:val="000000" w:themeColor="text1"/>
              </w:rPr>
              <w:t>4 747,47</w:t>
            </w:r>
            <w:r w:rsidR="00E540E8">
              <w:rPr>
                <w:color w:val="000000" w:themeColor="text1"/>
              </w:rPr>
              <w:t xml:space="preserve"> </w:t>
            </w:r>
            <w:r w:rsidR="00C0587A" w:rsidRPr="00912B4B">
              <w:rPr>
                <w:color w:val="000000" w:themeColor="text1"/>
              </w:rPr>
              <w:t>тыс. рублей</w:t>
            </w:r>
            <w:r w:rsidR="00E540E8">
              <w:rPr>
                <w:color w:val="000000" w:themeColor="text1"/>
              </w:rPr>
              <w:t>;</w:t>
            </w:r>
          </w:p>
          <w:p w:rsidR="00C0587A" w:rsidRPr="00912B4B" w:rsidRDefault="00C0587A" w:rsidP="00C0587A">
            <w:pPr>
              <w:rPr>
                <w:color w:val="000000" w:themeColor="text1"/>
              </w:rPr>
            </w:pPr>
            <w:r w:rsidRPr="00912B4B">
              <w:rPr>
                <w:color w:val="000000" w:themeColor="text1"/>
              </w:rPr>
              <w:t>202</w:t>
            </w:r>
            <w:r w:rsidR="009E0961" w:rsidRPr="00912B4B">
              <w:rPr>
                <w:color w:val="000000" w:themeColor="text1"/>
              </w:rPr>
              <w:t>6</w:t>
            </w:r>
            <w:r w:rsidRPr="00912B4B">
              <w:rPr>
                <w:color w:val="000000" w:themeColor="text1"/>
              </w:rPr>
              <w:t xml:space="preserve"> год – </w:t>
            </w:r>
            <w:r w:rsidR="002B1B1E">
              <w:rPr>
                <w:color w:val="000000" w:themeColor="text1"/>
              </w:rPr>
              <w:t>4 747,47</w:t>
            </w:r>
            <w:r w:rsidR="00E540E8">
              <w:rPr>
                <w:color w:val="000000" w:themeColor="text1"/>
              </w:rPr>
              <w:t xml:space="preserve"> </w:t>
            </w:r>
            <w:r w:rsidRPr="00912B4B">
              <w:rPr>
                <w:color w:val="000000" w:themeColor="text1"/>
              </w:rPr>
              <w:t xml:space="preserve">тыс. рублей;                        </w:t>
            </w:r>
          </w:p>
          <w:p w:rsidR="00C0587A" w:rsidRPr="00912B4B" w:rsidRDefault="00C0587A" w:rsidP="00C0587A">
            <w:pPr>
              <w:rPr>
                <w:color w:val="000000" w:themeColor="text1"/>
              </w:rPr>
            </w:pPr>
            <w:r w:rsidRPr="00912B4B">
              <w:rPr>
                <w:color w:val="000000" w:themeColor="text1"/>
              </w:rPr>
              <w:t>202</w:t>
            </w:r>
            <w:r w:rsidR="009E0961" w:rsidRPr="00912B4B">
              <w:rPr>
                <w:color w:val="000000" w:themeColor="text1"/>
              </w:rPr>
              <w:t>7</w:t>
            </w:r>
            <w:r w:rsidRPr="00912B4B">
              <w:rPr>
                <w:color w:val="000000" w:themeColor="text1"/>
              </w:rPr>
              <w:t xml:space="preserve"> год – </w:t>
            </w:r>
            <w:r w:rsidR="000A09BA">
              <w:rPr>
                <w:color w:val="000000" w:themeColor="text1"/>
              </w:rPr>
              <w:t>0,00</w:t>
            </w:r>
            <w:r w:rsidR="00E540E8">
              <w:rPr>
                <w:color w:val="000000" w:themeColor="text1"/>
              </w:rPr>
              <w:t xml:space="preserve"> </w:t>
            </w:r>
            <w:r w:rsidRPr="00912B4B">
              <w:rPr>
                <w:color w:val="000000" w:themeColor="text1"/>
              </w:rPr>
              <w:t xml:space="preserve">тыс. рублей;                         </w:t>
            </w:r>
          </w:p>
          <w:p w:rsidR="00C0587A" w:rsidRDefault="00C0587A" w:rsidP="00C0587A">
            <w:r>
              <w:t xml:space="preserve">На реализацию программы планируется привлечь:                                                             </w:t>
            </w:r>
          </w:p>
          <w:p w:rsidR="00C0587A" w:rsidRDefault="00C0587A" w:rsidP="00C0587A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</w:t>
            </w:r>
            <w:r w:rsidRPr="00912B4B">
              <w:t xml:space="preserve">– </w:t>
            </w:r>
            <w:r w:rsidR="002B1B1E">
              <w:t>26 7</w:t>
            </w:r>
            <w:r w:rsidR="00E540E8">
              <w:t>88,66</w:t>
            </w:r>
            <w:r w:rsidRPr="00912B4B">
              <w:t xml:space="preserve"> </w:t>
            </w:r>
            <w:r>
              <w:t xml:space="preserve">тыс. рублей;                                                  </w:t>
            </w:r>
          </w:p>
          <w:p w:rsidR="00C0587A" w:rsidRDefault="00C0587A" w:rsidP="00C0587A">
            <w:r>
              <w:t xml:space="preserve">- федеральный бюджет (справочно) в объеме – </w:t>
            </w:r>
          </w:p>
          <w:p w:rsidR="00C0587A" w:rsidRDefault="00C0587A" w:rsidP="00C0587A">
            <w:r>
              <w:t>0,00 тыс. рублей;</w:t>
            </w:r>
          </w:p>
          <w:p w:rsidR="00DC0EAA" w:rsidRPr="00D53A25" w:rsidRDefault="00C0587A" w:rsidP="00E540E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 xml:space="preserve">- местный  бюджет в объеме – </w:t>
            </w:r>
            <w:r w:rsidR="002B1B1E">
              <w:t>1 691,98</w:t>
            </w:r>
            <w:r w:rsidR="00912B4B" w:rsidRPr="00912B4B">
              <w:t xml:space="preserve">  </w:t>
            </w:r>
            <w:r>
              <w:t>тыс. рублей.</w:t>
            </w:r>
          </w:p>
        </w:tc>
      </w:tr>
    </w:tbl>
    <w:p w:rsidR="00DC0EAA" w:rsidRPr="00D53A25" w:rsidRDefault="00DC0EAA" w:rsidP="00DC0EAA">
      <w:pPr>
        <w:autoSpaceDE w:val="0"/>
        <w:autoSpaceDN w:val="0"/>
        <w:adjustRightInd w:val="0"/>
        <w:jc w:val="both"/>
        <w:outlineLvl w:val="1"/>
        <w:rPr>
          <w:rFonts w:eastAsia="Calibri"/>
        </w:rPr>
      </w:pPr>
    </w:p>
    <w:p w:rsidR="00DC0EAA" w:rsidRPr="004C03D3" w:rsidRDefault="00235B1A" w:rsidP="00DC0EAA">
      <w:pPr>
        <w:autoSpaceDE w:val="0"/>
        <w:autoSpaceDN w:val="0"/>
        <w:adjustRightInd w:val="0"/>
        <w:jc w:val="center"/>
        <w:outlineLvl w:val="1"/>
        <w:rPr>
          <w:rFonts w:eastAsia="Calibri"/>
        </w:rPr>
      </w:pPr>
      <w:r w:rsidRPr="004C03D3">
        <w:rPr>
          <w:rFonts w:eastAsia="Calibri"/>
          <w:lang w:eastAsia="en-US"/>
        </w:rPr>
        <w:t>2.2.</w:t>
      </w:r>
      <w:r w:rsidR="00DC0EAA" w:rsidRPr="004C03D3">
        <w:rPr>
          <w:rFonts w:eastAsia="Calibri"/>
          <w:lang w:eastAsia="en-US"/>
        </w:rPr>
        <w:t>Цели, задачи и целевые показатели подпрограммы</w:t>
      </w:r>
    </w:p>
    <w:p w:rsidR="00DC0EAA" w:rsidRPr="00D53A25" w:rsidRDefault="00DC0EAA" w:rsidP="00DC0EAA">
      <w:pPr>
        <w:ind w:firstLine="708"/>
        <w:jc w:val="both"/>
        <w:rPr>
          <w:rFonts w:eastAsia="Calibri"/>
          <w:b/>
        </w:rPr>
      </w:pPr>
    </w:p>
    <w:p w:rsidR="00DC0EAA" w:rsidRPr="00D53A25" w:rsidRDefault="00DC0EAA" w:rsidP="001167DC">
      <w:pPr>
        <w:shd w:val="clear" w:color="auto" w:fill="FFFFFF"/>
        <w:spacing w:line="274" w:lineRule="exact"/>
        <w:ind w:right="34"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Целью подпрограммы является </w:t>
      </w:r>
      <w:r w:rsidR="005756BE">
        <w:rPr>
          <w:rFonts w:eastAsia="Calibri"/>
          <w:color w:val="000000"/>
        </w:rPr>
        <w:t>обеспечение энергосбережения и повышения энергет</w:t>
      </w:r>
      <w:r w:rsidR="005756BE">
        <w:rPr>
          <w:rFonts w:eastAsia="Calibri"/>
          <w:color w:val="000000"/>
        </w:rPr>
        <w:t>и</w:t>
      </w:r>
      <w:r w:rsidR="005756BE">
        <w:rPr>
          <w:rFonts w:eastAsia="Calibri"/>
          <w:color w:val="000000"/>
        </w:rPr>
        <w:t>ческой эффективности в МО «Усть-Коксинский район».</w:t>
      </w:r>
    </w:p>
    <w:p w:rsidR="00AD2659" w:rsidRDefault="00AD2659" w:rsidP="00DF5911">
      <w:pPr>
        <w:widowControl w:val="0"/>
        <w:autoSpaceDE w:val="0"/>
        <w:autoSpaceDN w:val="0"/>
        <w:adjustRightInd w:val="0"/>
        <w:ind w:firstLine="709"/>
        <w:jc w:val="both"/>
      </w:pPr>
    </w:p>
    <w:p w:rsidR="00DC0EAA" w:rsidRDefault="00DC0EAA" w:rsidP="00DF5911">
      <w:pPr>
        <w:widowControl w:val="0"/>
        <w:autoSpaceDE w:val="0"/>
        <w:autoSpaceDN w:val="0"/>
        <w:adjustRightInd w:val="0"/>
        <w:ind w:firstLine="709"/>
        <w:jc w:val="both"/>
      </w:pPr>
      <w:r w:rsidRPr="00D53A25">
        <w:t>Для достижения поставленной цели в рамках подпрограммы необходимо решить след</w:t>
      </w:r>
      <w:r w:rsidRPr="00D53A25">
        <w:t>у</w:t>
      </w:r>
      <w:r w:rsidRPr="00D53A25">
        <w:t xml:space="preserve">ющую задачу: </w:t>
      </w:r>
    </w:p>
    <w:p w:rsidR="00F122E6" w:rsidRDefault="005756BE" w:rsidP="005756B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- Энергосбережение и повышение энергетической эффективности в коммунальном х</w:t>
      </w:r>
      <w:r>
        <w:rPr>
          <w:rFonts w:eastAsia="Calibri"/>
          <w:color w:val="000000"/>
          <w:lang w:eastAsia="en-US"/>
        </w:rPr>
        <w:t>о</w:t>
      </w:r>
      <w:r>
        <w:rPr>
          <w:rFonts w:eastAsia="Calibri"/>
          <w:color w:val="000000"/>
          <w:lang w:eastAsia="en-US"/>
        </w:rPr>
        <w:t>зяйстве</w:t>
      </w:r>
      <w:r w:rsidR="00AD2659">
        <w:rPr>
          <w:rFonts w:eastAsia="Calibri"/>
          <w:color w:val="000000"/>
          <w:lang w:eastAsia="en-US"/>
        </w:rPr>
        <w:t xml:space="preserve"> МО «Усть-Коксинский район»</w:t>
      </w:r>
      <w:r>
        <w:rPr>
          <w:rFonts w:eastAsia="Calibri"/>
          <w:color w:val="000000"/>
          <w:lang w:eastAsia="en-US"/>
        </w:rPr>
        <w:t>.</w:t>
      </w:r>
    </w:p>
    <w:p w:rsidR="00AD2659" w:rsidRDefault="00AD2659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F122E6" w:rsidRDefault="006A125E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Эффективность реализации 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6A125E" w:rsidRPr="006A125E" w:rsidRDefault="00BD0A5E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</w:rPr>
        <w:t xml:space="preserve">- </w:t>
      </w:r>
      <w:r w:rsidR="00AD2659">
        <w:rPr>
          <w:rFonts w:eastAsia="Calibri"/>
        </w:rPr>
        <w:t>Потери энергетических ресурсов в инженерных сетях коммунальной инфраструктуры</w:t>
      </w:r>
      <w:r>
        <w:rPr>
          <w:rFonts w:eastAsia="Calibri"/>
        </w:rPr>
        <w:t>.</w:t>
      </w:r>
    </w:p>
    <w:p w:rsidR="00AD2659" w:rsidRDefault="00AD2659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2</w:t>
      </w:r>
      <w:r w:rsidRPr="005D6455">
        <w:rPr>
          <w:bCs/>
        </w:rPr>
        <w:t xml:space="preserve">.3.Основные мероприятия муниципальной </w:t>
      </w:r>
      <w:r w:rsidR="006A125E">
        <w:rPr>
          <w:bCs/>
        </w:rPr>
        <w:t>под</w:t>
      </w:r>
      <w:r w:rsidRPr="005D6455">
        <w:rPr>
          <w:bCs/>
        </w:rPr>
        <w:t>программы</w:t>
      </w:r>
    </w:p>
    <w:p w:rsidR="00BF17FD" w:rsidRPr="00641F2A" w:rsidRDefault="00BF17FD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6A125E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6A125E">
        <w:t>под</w:t>
      </w:r>
      <w:r w:rsidRPr="00D36662">
        <w:t xml:space="preserve">программы </w:t>
      </w:r>
      <w:r w:rsidR="001F4E0D">
        <w:t>«</w:t>
      </w:r>
      <w:r w:rsidR="006A125E" w:rsidRPr="00D53A25">
        <w:rPr>
          <w:color w:val="000000"/>
          <w:kern w:val="24"/>
        </w:rPr>
        <w:t>Энергосбережение и повышение энергет</w:t>
      </w:r>
      <w:r w:rsidR="006A125E" w:rsidRPr="00D53A25">
        <w:rPr>
          <w:color w:val="000000"/>
          <w:kern w:val="24"/>
        </w:rPr>
        <w:t>и</w:t>
      </w:r>
      <w:r w:rsidR="006A125E" w:rsidRPr="00D53A25">
        <w:rPr>
          <w:color w:val="000000"/>
          <w:kern w:val="24"/>
        </w:rPr>
        <w:t>ческой эффективности</w:t>
      </w:r>
      <w:r w:rsidR="006A125E">
        <w:rPr>
          <w:color w:val="000000"/>
          <w:kern w:val="24"/>
        </w:rPr>
        <w:t xml:space="preserve"> в МО «Усть-Коксинский район»</w:t>
      </w:r>
      <w:r w:rsidR="006A125E" w:rsidRPr="00D36662">
        <w:t xml:space="preserve"> </w:t>
      </w:r>
      <w:r>
        <w:rPr>
          <w:lang w:eastAsia="en-US"/>
        </w:rPr>
        <w:t>Республики Алтай</w:t>
      </w:r>
      <w:r w:rsidRPr="00D36662">
        <w:t>» планируется осущ</w:t>
      </w:r>
      <w:r w:rsidRPr="00D36662">
        <w:t>е</w:t>
      </w:r>
      <w:r w:rsidRPr="00D36662">
        <w:t xml:space="preserve">ствить </w:t>
      </w:r>
      <w:r w:rsidR="006A125E">
        <w:t xml:space="preserve">посредством выполнения </w:t>
      </w:r>
      <w:r w:rsidRPr="00D36662">
        <w:t>следую</w:t>
      </w:r>
      <w:r w:rsidR="006A125E">
        <w:t>щих</w:t>
      </w:r>
      <w:r w:rsidRPr="00D36662">
        <w:t xml:space="preserve"> основны</w:t>
      </w:r>
      <w:r w:rsidR="006A125E">
        <w:t>х мероприятий</w:t>
      </w:r>
      <w:r w:rsidRPr="00D36662">
        <w:t>:</w:t>
      </w:r>
    </w:p>
    <w:p w:rsidR="006A125E" w:rsidRDefault="00AD2659" w:rsidP="006A125E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  <w:color w:val="000000"/>
          <w:lang w:eastAsia="en-US"/>
        </w:rPr>
        <w:t>- Энергосбережение и повышение энергетической эффективности в коммунальном х</w:t>
      </w:r>
      <w:r>
        <w:rPr>
          <w:rFonts w:eastAsia="Calibri"/>
          <w:color w:val="000000"/>
          <w:lang w:eastAsia="en-US"/>
        </w:rPr>
        <w:t>о</w:t>
      </w:r>
      <w:r>
        <w:rPr>
          <w:rFonts w:eastAsia="Calibri"/>
          <w:color w:val="000000"/>
          <w:lang w:eastAsia="en-US"/>
        </w:rPr>
        <w:t>зяйстве МО «Усть-Коксинский район».</w:t>
      </w:r>
      <w:r w:rsidR="006A125E">
        <w:t xml:space="preserve"> </w:t>
      </w:r>
    </w:p>
    <w:p w:rsidR="006A125E" w:rsidRPr="006A125E" w:rsidRDefault="006A125E" w:rsidP="006A125E">
      <w:pPr>
        <w:autoSpaceDE w:val="0"/>
        <w:autoSpaceDN w:val="0"/>
        <w:adjustRightInd w:val="0"/>
        <w:ind w:firstLine="709"/>
        <w:jc w:val="both"/>
      </w:pPr>
    </w:p>
    <w:p w:rsidR="00235B1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2</w:t>
      </w:r>
      <w:r w:rsidRPr="00D15749">
        <w:rPr>
          <w:bCs/>
        </w:rPr>
        <w:t xml:space="preserve">.4. </w:t>
      </w:r>
      <w:r w:rsidRPr="00B92624">
        <w:rPr>
          <w:bCs/>
        </w:rPr>
        <w:t>Сведения о средствах федерального и республиканского</w:t>
      </w:r>
      <w:r w:rsidRPr="00D15749">
        <w:rPr>
          <w:bCs/>
        </w:rPr>
        <w:t xml:space="preserve"> бюджетов</w:t>
      </w:r>
    </w:p>
    <w:p w:rsidR="00235B1A" w:rsidRPr="00D15749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Pr="007847F5" w:rsidRDefault="00235B1A" w:rsidP="00F023E0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proofErr w:type="gramStart"/>
      <w:r w:rsidRPr="007847F5">
        <w:rPr>
          <w:lang w:eastAsia="en-US"/>
        </w:rPr>
        <w:t xml:space="preserve">В рамках реализации подпрограммы </w:t>
      </w:r>
      <w:r w:rsidRPr="00D53A25">
        <w:t>«</w:t>
      </w:r>
      <w:r w:rsidRPr="00235B1A">
        <w:t>Энергосбережение и повышение энергетической эффективности</w:t>
      </w:r>
      <w:r w:rsidR="006A125E">
        <w:t xml:space="preserve"> в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планируется привлечение средств федеральн</w:t>
      </w:r>
      <w:r w:rsidRPr="007847F5">
        <w:rPr>
          <w:lang w:eastAsia="en-US"/>
        </w:rPr>
        <w:t>о</w:t>
      </w:r>
      <w:r w:rsidRPr="007847F5">
        <w:rPr>
          <w:lang w:eastAsia="en-US"/>
        </w:rPr>
        <w:t>го и республиканского бюджетов.</w:t>
      </w:r>
      <w:proofErr w:type="gramEnd"/>
    </w:p>
    <w:p w:rsidR="00235B1A" w:rsidRPr="007847F5" w:rsidRDefault="00235B1A" w:rsidP="00235B1A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2.5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35B1A" w:rsidRPr="007847F5" w:rsidRDefault="00235B1A" w:rsidP="00F023E0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235B1A">
        <w:t>Энергосбережение и повышение энергетической эффективности</w:t>
      </w:r>
      <w:r w:rsidR="006A125E">
        <w:t xml:space="preserve"> в МО «Усть-Коксинский ра</w:t>
      </w:r>
      <w:r w:rsidR="006A125E">
        <w:t>й</w:t>
      </w:r>
      <w:r w:rsidR="006A125E">
        <w:t>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  <w:r w:rsidRPr="004F5C1E">
        <w:rPr>
          <w:lang w:eastAsia="en-US"/>
        </w:rPr>
        <w:t>2.6. Сведения об участии организаций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</w:p>
    <w:p w:rsidR="00235B1A" w:rsidRDefault="00235B1A" w:rsidP="00F023E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Pr="00D53A25">
        <w:t>«</w:t>
      </w:r>
      <w:r w:rsidRPr="00235B1A">
        <w:t>Энергосбережение и повышение энергетической эффе</w:t>
      </w:r>
      <w:r w:rsidRPr="00235B1A">
        <w:t>к</w:t>
      </w:r>
      <w:r w:rsidRPr="00235B1A">
        <w:t>тивности</w:t>
      </w:r>
      <w:r w:rsidRPr="00D53A25">
        <w:t>»</w:t>
      </w:r>
      <w:r>
        <w:t xml:space="preserve"> </w:t>
      </w:r>
      <w:r w:rsidRPr="007847F5">
        <w:rPr>
          <w:lang w:eastAsia="en-US"/>
        </w:rPr>
        <w:t xml:space="preserve">планируется </w:t>
      </w:r>
      <w:r>
        <w:rPr>
          <w:lang w:eastAsia="en-US"/>
        </w:rPr>
        <w:t xml:space="preserve">участие </w:t>
      </w:r>
      <w:r w:rsidRPr="00D53A25">
        <w:rPr>
          <w:rFonts w:eastAsia="Calibri"/>
          <w:color w:val="000000"/>
        </w:rPr>
        <w:t>МУП «Тепловодстрой Сервис»</w:t>
      </w:r>
      <w:r w:rsidR="006A125E">
        <w:rPr>
          <w:rFonts w:eastAsia="Calibri"/>
          <w:color w:val="000000"/>
        </w:rPr>
        <w:t xml:space="preserve"> и МУП «Тепло Ресурс».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Pr="00D53A25" w:rsidRDefault="00235B1A" w:rsidP="00235B1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05564" w:rsidRDefault="00E92902" w:rsidP="001167DC">
      <w:pPr>
        <w:jc w:val="center"/>
        <w:rPr>
          <w:rFonts w:eastAsia="Calibri"/>
          <w:b/>
        </w:rPr>
      </w:pPr>
      <w:r w:rsidRPr="00D53A25">
        <w:rPr>
          <w:rFonts w:eastAsia="Calibri"/>
          <w:b/>
        </w:rPr>
        <w:t>3</w:t>
      </w:r>
      <w:r w:rsidR="00C04C4B" w:rsidRPr="00D53A25">
        <w:rPr>
          <w:rFonts w:eastAsia="Calibri"/>
          <w:b/>
        </w:rPr>
        <w:t>.</w:t>
      </w:r>
      <w:r w:rsidR="00F028CC" w:rsidRPr="00D53A25">
        <w:rPr>
          <w:rFonts w:eastAsia="Calibri"/>
          <w:b/>
        </w:rPr>
        <w:t xml:space="preserve"> Подпрограмма</w:t>
      </w:r>
      <w:r w:rsidR="009179E6">
        <w:rPr>
          <w:rFonts w:eastAsia="Calibri"/>
          <w:b/>
        </w:rPr>
        <w:t xml:space="preserve"> </w:t>
      </w:r>
      <w:r w:rsidR="00F028CC" w:rsidRPr="00D53A25">
        <w:rPr>
          <w:rFonts w:eastAsia="Calibri"/>
          <w:b/>
        </w:rPr>
        <w:t>«Развитие внутренней инфраструктуры</w:t>
      </w:r>
      <w:r w:rsidR="00314241" w:rsidRPr="00D53A25">
        <w:rPr>
          <w:rFonts w:eastAsia="Calibri"/>
          <w:b/>
        </w:rPr>
        <w:t xml:space="preserve"> и </w:t>
      </w:r>
      <w:r w:rsidR="00314241" w:rsidRPr="002D6853">
        <w:rPr>
          <w:b/>
        </w:rPr>
        <w:t>обеспечение безопасности жизнедеятельности населения</w:t>
      </w:r>
      <w:r w:rsidR="006A125E">
        <w:rPr>
          <w:b/>
        </w:rPr>
        <w:t xml:space="preserve"> </w:t>
      </w:r>
      <w:r w:rsidR="003D2A41">
        <w:rPr>
          <w:b/>
        </w:rPr>
        <w:t>МО «Усть-Коксинский район</w:t>
      </w:r>
      <w:r w:rsidR="007468B4" w:rsidRPr="00D53A25">
        <w:rPr>
          <w:rFonts w:eastAsia="Calibri"/>
          <w:b/>
        </w:rPr>
        <w:t>»</w:t>
      </w:r>
      <w:r w:rsidR="009179E6">
        <w:rPr>
          <w:rFonts w:eastAsia="Calibri"/>
          <w:b/>
        </w:rPr>
        <w:br/>
      </w:r>
    </w:p>
    <w:p w:rsidR="009179E6" w:rsidRPr="009179E6" w:rsidRDefault="009179E6" w:rsidP="001167DC">
      <w:pPr>
        <w:jc w:val="center"/>
        <w:rPr>
          <w:rFonts w:eastAsia="Calibri"/>
        </w:rPr>
      </w:pPr>
      <w:r w:rsidRPr="009179E6">
        <w:rPr>
          <w:rFonts w:eastAsia="Calibri"/>
        </w:rPr>
        <w:t>3.1. Паспорт подпрограммы муниципальной программы</w:t>
      </w:r>
    </w:p>
    <w:p w:rsidR="00C05564" w:rsidRPr="00D53A25" w:rsidRDefault="00C05564" w:rsidP="00C05564">
      <w:pPr>
        <w:ind w:firstLine="708"/>
        <w:jc w:val="both"/>
        <w:rPr>
          <w:rFonts w:eastAsia="Calibri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E92902" w:rsidRPr="006A125E" w:rsidTr="00017351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spacing w:after="240"/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Наименование подпрограммы м</w:t>
            </w:r>
            <w:r w:rsidRPr="006A125E">
              <w:rPr>
                <w:rFonts w:eastAsia="Calibri"/>
              </w:rPr>
              <w:t>у</w:t>
            </w:r>
            <w:r w:rsidRPr="006A125E">
              <w:rPr>
                <w:rFonts w:eastAsia="Calibri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rPr>
                <w:rFonts w:eastAsia="Calibri"/>
              </w:rPr>
            </w:pPr>
            <w:r w:rsidRPr="006A125E">
              <w:rPr>
                <w:kern w:val="24"/>
              </w:rPr>
              <w:t>Развитие внутренней инфраструктуры</w:t>
            </w:r>
            <w:r w:rsidR="00314241" w:rsidRPr="006A125E">
              <w:t xml:space="preserve"> и обеспечение</w:t>
            </w:r>
            <w:r w:rsidR="0017549E" w:rsidRPr="006A125E">
              <w:t xml:space="preserve"> безопасности жизнедеятельности</w:t>
            </w:r>
            <w:r w:rsidR="006A125E" w:rsidRPr="006A125E">
              <w:t xml:space="preserve"> населения </w:t>
            </w:r>
            <w:r w:rsidR="003D2A41" w:rsidRPr="006A125E">
              <w:t>МО «Усть-Коксинский район»</w:t>
            </w:r>
            <w:r w:rsidR="006A125E" w:rsidRPr="006A125E">
              <w:t>.</w:t>
            </w:r>
          </w:p>
        </w:tc>
      </w:tr>
      <w:tr w:rsidR="00AB36B8" w:rsidRPr="006A125E" w:rsidTr="0001735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Наименование муниципальной программы, в состав которой вх</w:t>
            </w:r>
            <w:r w:rsidRPr="006A125E">
              <w:rPr>
                <w:rFonts w:eastAsia="Calibri"/>
              </w:rPr>
              <w:t>о</w:t>
            </w:r>
            <w:r w:rsidRPr="006A125E">
              <w:rPr>
                <w:rFonts w:eastAsia="Calibri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rPr>
                <w:rFonts w:eastAsia="Calibri"/>
              </w:rPr>
            </w:pPr>
            <w:r w:rsidRPr="006A125E">
              <w:rPr>
                <w:rFonts w:eastAsia="Calibri"/>
              </w:rPr>
              <w:t>Повышение эффективности систем жизнеобеспеч</w:t>
            </w:r>
            <w:r w:rsidRPr="006A125E">
              <w:rPr>
                <w:rFonts w:eastAsia="Calibri"/>
              </w:rPr>
              <w:t>е</w:t>
            </w:r>
            <w:r w:rsidRPr="006A125E">
              <w:rPr>
                <w:rFonts w:eastAsia="Calibri"/>
              </w:rPr>
              <w:t xml:space="preserve">ния </w:t>
            </w:r>
            <w:r w:rsidR="006A125E">
              <w:rPr>
                <w:rFonts w:eastAsia="Calibri"/>
              </w:rPr>
              <w:t xml:space="preserve">в </w:t>
            </w:r>
            <w:r w:rsidRPr="006A125E">
              <w:rPr>
                <w:rFonts w:eastAsia="Calibri"/>
              </w:rPr>
              <w:t xml:space="preserve">МО «Усть-Коксинский район» </w:t>
            </w:r>
            <w:r w:rsidR="0017549E" w:rsidRPr="006A125E">
              <w:rPr>
                <w:rFonts w:eastAsia="Calibri"/>
                <w:lang w:eastAsia="en-US"/>
              </w:rPr>
              <w:t>Республики А</w:t>
            </w:r>
            <w:r w:rsidR="0017549E" w:rsidRPr="006A125E">
              <w:rPr>
                <w:rFonts w:eastAsia="Calibri"/>
                <w:lang w:eastAsia="en-US"/>
              </w:rPr>
              <w:t>л</w:t>
            </w:r>
            <w:r w:rsidR="0017549E" w:rsidRPr="006A125E">
              <w:rPr>
                <w:rFonts w:eastAsia="Calibri"/>
                <w:lang w:eastAsia="en-US"/>
              </w:rPr>
              <w:t>тай</w:t>
            </w:r>
            <w:r w:rsidR="006A125E">
              <w:rPr>
                <w:rFonts w:eastAsia="Calibri"/>
                <w:lang w:eastAsia="en-US"/>
              </w:rPr>
              <w:t>.</w:t>
            </w:r>
          </w:p>
        </w:tc>
      </w:tr>
      <w:tr w:rsidR="00AB36B8" w:rsidRPr="006A125E" w:rsidTr="0001735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6A125E" w:rsidP="00017351">
            <w:pPr>
              <w:rPr>
                <w:rFonts w:eastAsia="Calibri"/>
              </w:rPr>
            </w:pPr>
            <w:r>
              <w:rPr>
                <w:rFonts w:eastAsia="Calibri"/>
              </w:rPr>
              <w:t>Отдел ЖКХ и МИ.</w:t>
            </w:r>
          </w:p>
        </w:tc>
      </w:tr>
      <w:tr w:rsidR="00AB36B8" w:rsidRPr="006A125E" w:rsidTr="00017351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Соисполнители муниципальной программы, участвующие в реал</w:t>
            </w:r>
            <w:r w:rsidRPr="006A125E">
              <w:rPr>
                <w:rFonts w:eastAsia="Calibri"/>
              </w:rPr>
              <w:t>и</w:t>
            </w:r>
            <w:r w:rsidRPr="006A125E">
              <w:rPr>
                <w:rFonts w:eastAsia="Calibri"/>
              </w:rPr>
              <w:t>зации основных мероприятий м</w:t>
            </w:r>
            <w:r w:rsidRPr="006A125E">
              <w:rPr>
                <w:rFonts w:eastAsia="Calibri"/>
              </w:rPr>
              <w:t>у</w:t>
            </w:r>
            <w:r w:rsidRPr="006A125E">
              <w:rPr>
                <w:rFonts w:eastAsia="Calibri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6A125E" w:rsidP="00017351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МКУ </w:t>
            </w:r>
            <w:r w:rsidR="004F4675">
              <w:rPr>
                <w:rFonts w:eastAsia="Calibri"/>
              </w:rPr>
              <w:t xml:space="preserve">АМО </w:t>
            </w:r>
            <w:r>
              <w:rPr>
                <w:rFonts w:eastAsia="Calibri"/>
              </w:rPr>
              <w:t>«УКС»; МКУ по делам ГОЧС и ЕДДС; МУП «Тепловодстрой Сервис».</w:t>
            </w:r>
          </w:p>
        </w:tc>
      </w:tr>
      <w:tr w:rsidR="00AB36B8" w:rsidRPr="006A125E" w:rsidTr="00017351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04D4B" w:rsidP="00D6676E">
            <w:pPr>
              <w:rPr>
                <w:rFonts w:eastAsia="Calibri"/>
              </w:rPr>
            </w:pPr>
            <w:r>
              <w:rPr>
                <w:rFonts w:eastAsia="Calibri"/>
              </w:rPr>
              <w:t>2019-2027</w:t>
            </w:r>
            <w:r w:rsidR="0017549E" w:rsidRPr="006A125E">
              <w:rPr>
                <w:rFonts w:eastAsia="Calibri"/>
              </w:rPr>
              <w:t xml:space="preserve"> годы</w:t>
            </w:r>
            <w:r w:rsidR="006A125E">
              <w:rPr>
                <w:rFonts w:eastAsia="Calibri"/>
              </w:rPr>
              <w:t>.</w:t>
            </w:r>
          </w:p>
        </w:tc>
      </w:tr>
      <w:tr w:rsidR="00E92902" w:rsidRPr="006A125E" w:rsidTr="00017351">
        <w:trPr>
          <w:trHeight w:val="130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6A125E" w:rsidP="006A125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Обеспечение развития внутренней </w:t>
            </w:r>
            <w:r w:rsidRPr="006A125E">
              <w:rPr>
                <w:kern w:val="24"/>
              </w:rPr>
              <w:t>инфраструктуры</w:t>
            </w:r>
            <w:r w:rsidRPr="006A125E">
              <w:t xml:space="preserve"> и обеспечение безопасности жизнедеятельности нас</w:t>
            </w:r>
            <w:r w:rsidRPr="006A125E">
              <w:t>е</w:t>
            </w:r>
            <w:r w:rsidRPr="006A125E">
              <w:t>ления МО «Усть-Коксинский район».</w:t>
            </w:r>
          </w:p>
        </w:tc>
      </w:tr>
      <w:tr w:rsidR="00E92902" w:rsidRPr="006A125E" w:rsidTr="00017351">
        <w:trPr>
          <w:trHeight w:val="69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Default="006A125E" w:rsidP="00017351">
            <w:r>
              <w:t>- Повышение безопасности дорожного движения на автомобильных дорогах общего пользования местн</w:t>
            </w:r>
            <w:r>
              <w:t>о</w:t>
            </w:r>
            <w:r>
              <w:t>го значения МО «Усть-Коксинский район»;</w:t>
            </w:r>
          </w:p>
          <w:p w:rsidR="006A125E" w:rsidRDefault="006A125E" w:rsidP="00017351">
            <w:r>
              <w:t>- Сохранение целостности и экологической безопа</w:t>
            </w:r>
            <w:r>
              <w:t>с</w:t>
            </w:r>
            <w:r>
              <w:t>ности окружающей среды</w:t>
            </w:r>
            <w:r w:rsidR="00D528F9">
              <w:t xml:space="preserve"> МО «Усть-Коксинский район»</w:t>
            </w:r>
            <w:r>
              <w:t>;</w:t>
            </w:r>
          </w:p>
          <w:p w:rsidR="006A125E" w:rsidRPr="006A125E" w:rsidRDefault="006A125E" w:rsidP="00017351">
            <w:r>
              <w:t>- Защита населения от негативного природного во</w:t>
            </w:r>
            <w:r>
              <w:t>з</w:t>
            </w:r>
            <w:r>
              <w:t>действия и ликвидация его последствий (паводок)</w:t>
            </w:r>
            <w:r w:rsidR="00D528F9">
              <w:t xml:space="preserve"> в МО «Усть-Коксинский район»</w:t>
            </w:r>
            <w:r>
              <w:t>.</w:t>
            </w:r>
          </w:p>
        </w:tc>
      </w:tr>
      <w:tr w:rsidR="00E92902" w:rsidRPr="006A125E" w:rsidTr="00017351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Целевые показатели подпрогра</w:t>
            </w:r>
            <w:r w:rsidRPr="006A125E">
              <w:rPr>
                <w:rFonts w:eastAsia="Calibri"/>
              </w:rPr>
              <w:t>м</w:t>
            </w:r>
            <w:r w:rsidRPr="006A125E">
              <w:rPr>
                <w:rFonts w:eastAsia="Calibri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D0A5E" w:rsidRPr="006A125E" w:rsidRDefault="00BD0A5E" w:rsidP="00D528F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D528F9">
              <w:rPr>
                <w:rFonts w:eastAsia="Calibri"/>
                <w:lang w:eastAsia="en-US"/>
              </w:rPr>
              <w:t xml:space="preserve"> Доля объектов инженерной инфраструктуры, соо</w:t>
            </w:r>
            <w:r w:rsidR="00D528F9">
              <w:rPr>
                <w:rFonts w:eastAsia="Calibri"/>
                <w:lang w:eastAsia="en-US"/>
              </w:rPr>
              <w:t>т</w:t>
            </w:r>
            <w:r w:rsidR="00D528F9">
              <w:rPr>
                <w:rFonts w:eastAsia="Calibri"/>
                <w:lang w:eastAsia="en-US"/>
              </w:rPr>
              <w:t>ветствующих требованиям безопасности жизнеде</w:t>
            </w:r>
            <w:r w:rsidR="00D528F9">
              <w:rPr>
                <w:rFonts w:eastAsia="Calibri"/>
                <w:lang w:eastAsia="en-US"/>
              </w:rPr>
              <w:t>я</w:t>
            </w:r>
            <w:r w:rsidR="00D528F9">
              <w:rPr>
                <w:rFonts w:eastAsia="Calibri"/>
                <w:lang w:eastAsia="en-US"/>
              </w:rPr>
              <w:t>тельности населения, от общего количества объектов инженерной инфраструктуры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E92902" w:rsidRPr="006A125E" w:rsidTr="00017351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Ресурсное обеспечение подпр</w:t>
            </w:r>
            <w:r w:rsidRPr="006A125E">
              <w:rPr>
                <w:rFonts w:eastAsia="Calibri"/>
              </w:rPr>
              <w:t>о</w:t>
            </w:r>
            <w:r w:rsidRPr="006A125E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6263" w:rsidRDefault="00F26263" w:rsidP="00F26263">
            <w:r>
              <w:t>Объём финансирования подпрограммы за счет всех источн</w:t>
            </w:r>
            <w:r w:rsidR="00A85D47">
              <w:t xml:space="preserve">иков финансирования составит  </w:t>
            </w:r>
            <w:r w:rsidR="008313FC">
              <w:t>177 569,95</w:t>
            </w:r>
            <w:r>
              <w:t xml:space="preserve"> </w:t>
            </w:r>
            <w:r>
              <w:lastRenderedPageBreak/>
              <w:t>тыс. рублей, в том числе  по годам реализации пр</w:t>
            </w:r>
            <w:r>
              <w:t>о</w:t>
            </w:r>
            <w:r>
              <w:t>граммы:</w:t>
            </w:r>
          </w:p>
          <w:p w:rsidR="00A97F13" w:rsidRDefault="00A97F13" w:rsidP="00A97F13">
            <w:r>
              <w:t>2019 год – 20 502,71 тыс. рублей;</w:t>
            </w:r>
          </w:p>
          <w:p w:rsidR="00A97F13" w:rsidRDefault="00A97F13" w:rsidP="00A97F13">
            <w:r>
              <w:t xml:space="preserve">2020 год – 13 723,38 тыс. рублей;                        </w:t>
            </w:r>
          </w:p>
          <w:p w:rsidR="00A97F13" w:rsidRDefault="00A97F13" w:rsidP="00A97F13">
            <w:r>
              <w:t xml:space="preserve">2021 год – 43 600,55 тыс. рублей;                         </w:t>
            </w:r>
          </w:p>
          <w:p w:rsidR="00A97F13" w:rsidRDefault="00A97F13" w:rsidP="00A97F13">
            <w:r>
              <w:t xml:space="preserve">2022 год – 46 747,18 тыс. рублей;                        </w:t>
            </w:r>
          </w:p>
          <w:p w:rsidR="00A97F13" w:rsidRDefault="00A97F13" w:rsidP="00A97F13">
            <w:r>
              <w:t xml:space="preserve">2023 год – 25 965,20  тыс. рублей;                        </w:t>
            </w:r>
          </w:p>
          <w:p w:rsidR="00A04D4B" w:rsidRDefault="00A97F13" w:rsidP="00A97F13">
            <w:r>
              <w:t>2024 год – 27 030,92 тыс. рублей;</w:t>
            </w:r>
          </w:p>
          <w:p w:rsidR="00F26263" w:rsidRDefault="00D6676E" w:rsidP="00F26263">
            <w:r>
              <w:t>2025</w:t>
            </w:r>
            <w:r w:rsidR="00F26263">
              <w:t xml:space="preserve"> год – </w:t>
            </w:r>
            <w:r w:rsidR="008313FC">
              <w:rPr>
                <w:color w:val="000000" w:themeColor="text1"/>
              </w:rPr>
              <w:t>29 761,26</w:t>
            </w:r>
            <w:r w:rsidR="00F26263" w:rsidRPr="009E33A6">
              <w:rPr>
                <w:color w:val="000000" w:themeColor="text1"/>
              </w:rPr>
              <w:t xml:space="preserve"> </w:t>
            </w:r>
            <w:r w:rsidR="00F26263">
              <w:t>тыс. рублей</w:t>
            </w:r>
            <w:r w:rsidR="00A97F13">
              <w:t>;</w:t>
            </w:r>
          </w:p>
          <w:p w:rsidR="00F26263" w:rsidRDefault="00F26263" w:rsidP="00F26263">
            <w:r>
              <w:t>202</w:t>
            </w:r>
            <w:r w:rsidR="00D6676E">
              <w:t>6</w:t>
            </w:r>
            <w:r>
              <w:t xml:space="preserve"> год – </w:t>
            </w:r>
            <w:r w:rsidR="009E33A6">
              <w:t>20</w:t>
            </w:r>
            <w:r w:rsidR="009E33A6">
              <w:rPr>
                <w:color w:val="FF0000"/>
              </w:rPr>
              <w:t xml:space="preserve"> </w:t>
            </w:r>
            <w:r w:rsidR="009E33A6" w:rsidRPr="009E33A6">
              <w:rPr>
                <w:color w:val="000000" w:themeColor="text1"/>
              </w:rPr>
              <w:t>041,62</w:t>
            </w:r>
            <w:r w:rsidRPr="009E33A6">
              <w:rPr>
                <w:color w:val="000000" w:themeColor="text1"/>
              </w:rPr>
              <w:t xml:space="preserve"> </w:t>
            </w:r>
            <w:r>
              <w:t xml:space="preserve">тыс. рублей;                        </w:t>
            </w:r>
          </w:p>
          <w:p w:rsidR="00F26263" w:rsidRDefault="00F26263" w:rsidP="00F26263">
            <w:r>
              <w:t>202</w:t>
            </w:r>
            <w:r w:rsidR="00D6676E">
              <w:t>7</w:t>
            </w:r>
            <w:r>
              <w:t xml:space="preserve"> год – </w:t>
            </w:r>
            <w:r w:rsidR="009E33A6">
              <w:t>27</w:t>
            </w:r>
            <w:r w:rsidR="009E33A6">
              <w:rPr>
                <w:color w:val="FF0000"/>
              </w:rPr>
              <w:t xml:space="preserve"> </w:t>
            </w:r>
            <w:r w:rsidR="009E33A6" w:rsidRPr="009E33A6">
              <w:t>126,84</w:t>
            </w:r>
            <w:r w:rsidRPr="009E33A6">
              <w:t xml:space="preserve"> </w:t>
            </w:r>
            <w:r w:rsidR="00A97F13">
              <w:t>тыс. рублей.</w:t>
            </w:r>
            <w:r>
              <w:t xml:space="preserve">                      </w:t>
            </w:r>
          </w:p>
          <w:p w:rsidR="00F26263" w:rsidRDefault="00F26263" w:rsidP="00F26263">
            <w:r>
              <w:t xml:space="preserve">На реализацию программы планируется привлечь:                                                             </w:t>
            </w:r>
          </w:p>
          <w:p w:rsidR="00F26263" w:rsidRDefault="00F26263" w:rsidP="00F26263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</w:t>
            </w:r>
            <w:r w:rsidR="009A2AFF">
              <w:t>85 450</w:t>
            </w:r>
            <w:r w:rsidR="00A97F13" w:rsidRPr="00A97F13">
              <w:t xml:space="preserve">,85 </w:t>
            </w:r>
            <w:r w:rsidRPr="009E33A6">
              <w:t xml:space="preserve"> </w:t>
            </w:r>
            <w:r>
              <w:t xml:space="preserve">тыс. рублей;                                                  </w:t>
            </w:r>
          </w:p>
          <w:p w:rsidR="00F26263" w:rsidRDefault="00F26263" w:rsidP="00F26263">
            <w:r>
              <w:t xml:space="preserve">- федеральный бюджет (справочно) в объеме – </w:t>
            </w:r>
          </w:p>
          <w:p w:rsidR="00F26263" w:rsidRDefault="00F26263" w:rsidP="00F26263">
            <w:r>
              <w:t>0,00 тыс. рублей;</w:t>
            </w:r>
          </w:p>
          <w:p w:rsidR="00E92902" w:rsidRPr="006A125E" w:rsidRDefault="00F26263" w:rsidP="00A97F13">
            <w:pPr>
              <w:widowControl w:val="0"/>
              <w:autoSpaceDE w:val="0"/>
              <w:autoSpaceDN w:val="0"/>
              <w:adjustRightInd w:val="0"/>
            </w:pPr>
            <w:r>
              <w:t xml:space="preserve">- местный  бюджет в объеме – </w:t>
            </w:r>
            <w:r w:rsidR="008313FC">
              <w:t>121 880,36</w:t>
            </w:r>
            <w:r w:rsidR="00A97F13">
              <w:t xml:space="preserve"> </w:t>
            </w:r>
            <w:r>
              <w:t>тыс. рублей.</w:t>
            </w:r>
          </w:p>
        </w:tc>
      </w:tr>
    </w:tbl>
    <w:p w:rsidR="009179E6" w:rsidRPr="00D53A25" w:rsidRDefault="009179E6" w:rsidP="00E92902">
      <w:pPr>
        <w:keepNext/>
        <w:ind w:left="5387" w:hanging="5387"/>
        <w:jc w:val="right"/>
        <w:outlineLvl w:val="4"/>
        <w:rPr>
          <w:rFonts w:eastAsia="Calibri"/>
        </w:rPr>
      </w:pPr>
    </w:p>
    <w:p w:rsidR="00E92902" w:rsidRPr="00235B1A" w:rsidRDefault="00235B1A" w:rsidP="00E92902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235B1A">
        <w:rPr>
          <w:rFonts w:eastAsia="Calibri"/>
          <w:lang w:eastAsia="en-US"/>
        </w:rPr>
        <w:t>3.2.</w:t>
      </w:r>
      <w:r w:rsidR="00E92902" w:rsidRPr="00235B1A">
        <w:rPr>
          <w:rFonts w:eastAsia="Calibri"/>
          <w:lang w:eastAsia="en-US"/>
        </w:rPr>
        <w:t>Цели, задачи и целевые показатели подпрограммы</w:t>
      </w:r>
    </w:p>
    <w:p w:rsidR="00E92902" w:rsidRPr="00235B1A" w:rsidRDefault="00E92902" w:rsidP="00E92902">
      <w:pPr>
        <w:autoSpaceDE w:val="0"/>
        <w:autoSpaceDN w:val="0"/>
        <w:adjustRightInd w:val="0"/>
        <w:outlineLvl w:val="1"/>
        <w:rPr>
          <w:rFonts w:eastAsia="Calibri"/>
        </w:rPr>
      </w:pPr>
    </w:p>
    <w:p w:rsidR="00326314" w:rsidRDefault="00D528F9" w:rsidP="00D528F9">
      <w:pPr>
        <w:autoSpaceDE w:val="0"/>
        <w:autoSpaceDN w:val="0"/>
        <w:adjustRightInd w:val="0"/>
        <w:ind w:firstLine="708"/>
        <w:jc w:val="both"/>
      </w:pPr>
      <w:r>
        <w:rPr>
          <w:rFonts w:eastAsia="Calibri"/>
          <w:lang w:eastAsia="en-US"/>
        </w:rPr>
        <w:t xml:space="preserve">Целью подпрограммы является обеспечение развития внутренней </w:t>
      </w:r>
      <w:r w:rsidRPr="006A125E">
        <w:rPr>
          <w:kern w:val="24"/>
        </w:rPr>
        <w:t>инфраструктуры</w:t>
      </w:r>
      <w:r w:rsidRPr="006A125E">
        <w:t xml:space="preserve"> и обеспечение безопасности жизнедеятельности населения МО «Усть-Коксинский район».</w:t>
      </w:r>
    </w:p>
    <w:p w:rsidR="00D528F9" w:rsidRPr="00D53A25" w:rsidRDefault="00D528F9" w:rsidP="00D528F9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</w:p>
    <w:p w:rsidR="00E92902" w:rsidRPr="00D53A25" w:rsidRDefault="00E92902" w:rsidP="00E14F9C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D528F9" w:rsidRDefault="00D528F9" w:rsidP="00D528F9">
      <w:pPr>
        <w:ind w:firstLine="709"/>
        <w:jc w:val="both"/>
      </w:pPr>
      <w:r>
        <w:t>- Повышение безопасности дорожного движения на автомобильных дорогах общего пользования местного значения МО «Усть-Коксинский район»;</w:t>
      </w:r>
    </w:p>
    <w:p w:rsidR="00D528F9" w:rsidRDefault="00D528F9" w:rsidP="00D528F9">
      <w:pPr>
        <w:ind w:firstLine="709"/>
        <w:jc w:val="both"/>
      </w:pPr>
      <w:r>
        <w:t>- Сохранение целостности и экологической безопасности окружающей среды МО «Усть-Коксинский район»;</w:t>
      </w:r>
    </w:p>
    <w:p w:rsidR="00D528F9" w:rsidRDefault="00D528F9" w:rsidP="00D528F9">
      <w:pPr>
        <w:ind w:firstLine="709"/>
        <w:jc w:val="both"/>
      </w:pPr>
      <w:r>
        <w:t>- Защита населения от негативного природного воздействия и ликвидация его после</w:t>
      </w:r>
      <w:r>
        <w:t>д</w:t>
      </w:r>
      <w:r>
        <w:t>ствий (паводок) в МО «Усть-Коксинский район».</w:t>
      </w:r>
    </w:p>
    <w:p w:rsidR="00D528F9" w:rsidRPr="00D53A25" w:rsidRDefault="00D528F9" w:rsidP="00D528F9">
      <w:pPr>
        <w:jc w:val="both"/>
        <w:rPr>
          <w:color w:val="000000"/>
        </w:rPr>
      </w:pPr>
    </w:p>
    <w:p w:rsidR="00E92902" w:rsidRDefault="003209D2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3209D2" w:rsidRDefault="00D528F9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Доля объектов инженерной инфраструктуры, соответствующих требованиям безопа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ности жизнедеятельности населения, от общего количества объектов инженерной инфрастру</w:t>
      </w:r>
      <w:r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>туры.</w:t>
      </w:r>
    </w:p>
    <w:p w:rsidR="00D528F9" w:rsidRPr="001167DC" w:rsidRDefault="00D528F9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235B1A" w:rsidRDefault="004F5C1E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3</w:t>
      </w:r>
      <w:r w:rsidR="00235B1A" w:rsidRPr="005D6455">
        <w:rPr>
          <w:bCs/>
        </w:rPr>
        <w:t>.3.Основные мероприятия муниципальной программы</w:t>
      </w:r>
    </w:p>
    <w:p w:rsidR="00235B1A" w:rsidRPr="00641F2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E14F9C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Pr="00D36662">
        <w:t>программы «</w:t>
      </w:r>
      <w:r w:rsidRPr="00D53A25">
        <w:rPr>
          <w:rFonts w:eastAsia="Calibri"/>
          <w:color w:val="000000"/>
        </w:rPr>
        <w:t>Повышение эффективности систем жизнеобе</w:t>
      </w:r>
      <w:r w:rsidRPr="00D53A25">
        <w:rPr>
          <w:rFonts w:eastAsia="Calibri"/>
          <w:color w:val="000000"/>
        </w:rPr>
        <w:t>с</w:t>
      </w:r>
      <w:r w:rsidRPr="00D53A25">
        <w:rPr>
          <w:rFonts w:eastAsia="Calibri"/>
          <w:color w:val="000000"/>
        </w:rPr>
        <w:t>печения</w:t>
      </w:r>
      <w:r>
        <w:rPr>
          <w:lang w:eastAsia="en-US"/>
        </w:rPr>
        <w:t xml:space="preserve"> МО Усть-Коксинский район» Республики Алтай</w:t>
      </w:r>
      <w:r w:rsidRPr="00D36662">
        <w:t xml:space="preserve">» планируется осуществить </w:t>
      </w:r>
      <w:r w:rsidR="003209D2">
        <w:t>посре</w:t>
      </w:r>
      <w:r w:rsidR="003209D2">
        <w:t>д</w:t>
      </w:r>
      <w:r w:rsidR="003209D2">
        <w:t xml:space="preserve">ством выполнения </w:t>
      </w:r>
      <w:r w:rsidRPr="00D36662">
        <w:t>следующи</w:t>
      </w:r>
      <w:r w:rsidR="003209D2">
        <w:t>х</w:t>
      </w:r>
      <w:r w:rsidRPr="00D36662">
        <w:t xml:space="preserve"> основны</w:t>
      </w:r>
      <w:r w:rsidR="003209D2">
        <w:t>х</w:t>
      </w:r>
      <w:r w:rsidRPr="00D36662">
        <w:t xml:space="preserve"> мероприяти</w:t>
      </w:r>
      <w:r w:rsidR="003209D2">
        <w:t>й</w:t>
      </w:r>
      <w:r w:rsidRPr="00D36662">
        <w:t>: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Повышение безопасности дорожного движения на автомобильных дорогах общего пользования местного значения МО «Усть-Коксинский район»;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Сохранение целостности и экологической безопасности окружающей среды</w:t>
      </w:r>
      <w:r w:rsidR="00D528F9">
        <w:t xml:space="preserve"> МО «Усть-Коксинский район»</w:t>
      </w:r>
      <w:r>
        <w:t>;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Защита населения от негативного природного воздействия и ликвидация его после</w:t>
      </w:r>
      <w:r>
        <w:t>д</w:t>
      </w:r>
      <w:r>
        <w:t>ствий (паводок)</w:t>
      </w:r>
      <w:r w:rsidR="00D528F9">
        <w:t xml:space="preserve"> в МО «Усть-Коксинский район»</w:t>
      </w:r>
      <w:r>
        <w:t>.</w:t>
      </w:r>
    </w:p>
    <w:p w:rsidR="00235B1A" w:rsidRDefault="00235B1A" w:rsidP="00235B1A">
      <w:pPr>
        <w:autoSpaceDE w:val="0"/>
        <w:autoSpaceDN w:val="0"/>
        <w:adjustRightInd w:val="0"/>
        <w:jc w:val="both"/>
        <w:rPr>
          <w:color w:val="2D2D2D"/>
        </w:rPr>
      </w:pPr>
    </w:p>
    <w:p w:rsidR="00235B1A" w:rsidRDefault="004F5C1E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3</w:t>
      </w:r>
      <w:r w:rsidR="00235B1A" w:rsidRPr="00D15749">
        <w:rPr>
          <w:bCs/>
        </w:rPr>
        <w:t xml:space="preserve">.4. </w:t>
      </w:r>
      <w:r w:rsidR="00235B1A" w:rsidRPr="00B92624">
        <w:rPr>
          <w:bCs/>
        </w:rPr>
        <w:t>Сведения о средствах федерального и республиканского</w:t>
      </w:r>
      <w:r w:rsidR="00235B1A" w:rsidRPr="00D15749">
        <w:rPr>
          <w:bCs/>
        </w:rPr>
        <w:t xml:space="preserve"> бюджетов</w:t>
      </w:r>
    </w:p>
    <w:p w:rsidR="00235B1A" w:rsidRPr="00D15749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Pr="007847F5" w:rsidRDefault="00235B1A" w:rsidP="00E14F9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lastRenderedPageBreak/>
        <w:t xml:space="preserve">В рамках реализации подпрограммы </w:t>
      </w:r>
      <w:r w:rsidRPr="00D53A25">
        <w:t>«</w:t>
      </w:r>
      <w:r w:rsidRPr="00235B1A">
        <w:t>Развитие внутренней инфраструктуры и обеспеч</w:t>
      </w:r>
      <w:r w:rsidRPr="00235B1A">
        <w:t>е</w:t>
      </w:r>
      <w:r w:rsidRPr="00235B1A">
        <w:t>ние безопасности жизнедеятельности населения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планируется привлечение средств федерального и республиканского бюджетов.</w:t>
      </w:r>
    </w:p>
    <w:p w:rsidR="00235B1A" w:rsidRPr="007847F5" w:rsidRDefault="00235B1A" w:rsidP="00235B1A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 w:rsidR="004F5C1E">
        <w:rPr>
          <w:lang w:eastAsia="en-US"/>
        </w:rPr>
        <w:t>3</w:t>
      </w:r>
      <w:r>
        <w:rPr>
          <w:lang w:eastAsia="en-US"/>
        </w:rPr>
        <w:t>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35B1A" w:rsidRPr="007847F5" w:rsidRDefault="00235B1A" w:rsidP="00E14F9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235B1A">
        <w:t>Развитие внутренней инфраструктуры и обеспечение безопасности жизнедеятельности нас</w:t>
      </w:r>
      <w:r w:rsidRPr="00235B1A">
        <w:t>е</w:t>
      </w:r>
      <w:r w:rsidRPr="00235B1A">
        <w:t>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Default="004F5C1E" w:rsidP="00235B1A">
      <w:pPr>
        <w:autoSpaceDE w:val="0"/>
        <w:autoSpaceDN w:val="0"/>
        <w:adjustRightInd w:val="0"/>
        <w:jc w:val="center"/>
        <w:rPr>
          <w:lang w:eastAsia="en-US"/>
        </w:rPr>
      </w:pPr>
      <w:r w:rsidRPr="004F5C1E">
        <w:rPr>
          <w:lang w:eastAsia="en-US"/>
        </w:rPr>
        <w:t>3</w:t>
      </w:r>
      <w:r w:rsidR="00235B1A" w:rsidRPr="004F5C1E">
        <w:rPr>
          <w:lang w:eastAsia="en-US"/>
        </w:rPr>
        <w:t>.6. Сведения об участии организаций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</w:p>
    <w:p w:rsidR="004F5C1E" w:rsidRDefault="00235B1A" w:rsidP="00E14F9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Pr="00D53A25">
        <w:t>«</w:t>
      </w:r>
      <w:r w:rsidRPr="00235B1A">
        <w:t>Развитие внутренней инфраструктуры и обеспечение бе</w:t>
      </w:r>
      <w:r w:rsidRPr="00235B1A">
        <w:t>з</w:t>
      </w:r>
      <w:r w:rsidRPr="00235B1A">
        <w:t>опасности жизнедеятельности населения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>
        <w:rPr>
          <w:lang w:eastAsia="en-US"/>
        </w:rPr>
        <w:t>участие</w:t>
      </w:r>
      <w:r w:rsidR="004F5C1E">
        <w:rPr>
          <w:lang w:eastAsia="en-US"/>
        </w:rPr>
        <w:t xml:space="preserve"> сторонних о</w:t>
      </w:r>
      <w:r w:rsidR="004F5C1E">
        <w:rPr>
          <w:lang w:eastAsia="en-US"/>
        </w:rPr>
        <w:t>р</w:t>
      </w:r>
      <w:r w:rsidR="004F5C1E">
        <w:rPr>
          <w:lang w:eastAsia="en-US"/>
        </w:rPr>
        <w:t>ганизаций не предусматривается</w:t>
      </w:r>
      <w:r>
        <w:rPr>
          <w:rFonts w:eastAsia="Calibri"/>
          <w:color w:val="000000"/>
        </w:rPr>
        <w:t>.</w:t>
      </w:r>
    </w:p>
    <w:p w:rsidR="004F5C1E" w:rsidRDefault="004F5C1E" w:rsidP="00235B1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4F5C1E" w:rsidRDefault="00384634" w:rsidP="00A95BF5">
      <w:pPr>
        <w:ind w:left="360"/>
        <w:jc w:val="center"/>
        <w:rPr>
          <w:rFonts w:eastAsia="Calibri"/>
          <w:lang w:bidi="ru-RU"/>
        </w:rPr>
      </w:pPr>
      <w:r>
        <w:rPr>
          <w:rFonts w:eastAsia="Calibri"/>
          <w:b/>
          <w:lang w:bidi="ru-RU"/>
        </w:rPr>
        <w:t xml:space="preserve">4. </w:t>
      </w:r>
      <w:r w:rsidR="00451A93">
        <w:rPr>
          <w:rFonts w:eastAsia="Calibri"/>
          <w:b/>
          <w:lang w:bidi="ru-RU"/>
        </w:rPr>
        <w:t>Подпрограмма «</w:t>
      </w:r>
      <w:r w:rsidR="00D53A25" w:rsidRPr="00240B95">
        <w:rPr>
          <w:rFonts w:eastAsia="Calibri"/>
          <w:b/>
          <w:lang w:bidi="ru-RU"/>
        </w:rPr>
        <w:t>Улучшение</w:t>
      </w:r>
      <w:r w:rsidR="0017549E">
        <w:rPr>
          <w:rFonts w:eastAsia="Calibri"/>
          <w:b/>
          <w:lang w:bidi="ru-RU"/>
        </w:rPr>
        <w:t xml:space="preserve"> </w:t>
      </w:r>
      <w:r w:rsidR="00D53A25" w:rsidRPr="00240B95">
        <w:rPr>
          <w:rFonts w:eastAsia="Calibri"/>
          <w:b/>
          <w:lang w:bidi="ru-RU"/>
        </w:rPr>
        <w:t>жилищных условий граждан</w:t>
      </w:r>
      <w:r w:rsidR="003D2A41">
        <w:rPr>
          <w:rFonts w:eastAsia="Calibri"/>
          <w:b/>
          <w:lang w:bidi="ru-RU"/>
        </w:rPr>
        <w:t xml:space="preserve"> МО «Усть-Коксинский район»</w:t>
      </w:r>
    </w:p>
    <w:p w:rsidR="004F5C1E" w:rsidRDefault="004F5C1E" w:rsidP="004F5C1E">
      <w:pPr>
        <w:ind w:left="360"/>
        <w:jc w:val="center"/>
        <w:rPr>
          <w:rFonts w:eastAsia="Calibri"/>
          <w:lang w:bidi="ru-RU"/>
        </w:rPr>
      </w:pPr>
    </w:p>
    <w:p w:rsidR="00384634" w:rsidRPr="00D53A25" w:rsidRDefault="00384634" w:rsidP="004F5C1E">
      <w:pPr>
        <w:ind w:left="360"/>
        <w:jc w:val="center"/>
        <w:rPr>
          <w:rFonts w:eastAsia="Calibri"/>
          <w:lang w:bidi="ru-RU"/>
        </w:rPr>
      </w:pPr>
      <w:r>
        <w:rPr>
          <w:rFonts w:eastAsia="Calibri"/>
          <w:lang w:bidi="ru-RU"/>
        </w:rPr>
        <w:t>4.1. Паспорт подпрограммы муниципальной программы.</w:t>
      </w:r>
    </w:p>
    <w:p w:rsidR="00D53A25" w:rsidRPr="00D53A25" w:rsidRDefault="00D53A25" w:rsidP="004F5C1E">
      <w:pPr>
        <w:ind w:firstLine="708"/>
        <w:jc w:val="center"/>
        <w:rPr>
          <w:rFonts w:eastAsia="Calibri"/>
          <w:lang w:bidi="ru-RU"/>
        </w:rPr>
      </w:pPr>
    </w:p>
    <w:tbl>
      <w:tblPr>
        <w:tblOverlap w:val="never"/>
        <w:tblW w:w="992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088"/>
      </w:tblGrid>
      <w:tr w:rsidR="00D53A25" w:rsidRPr="00D53A25" w:rsidTr="00A95BF5">
        <w:trPr>
          <w:trHeight w:hRule="exact" w:val="1345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Наименование подпр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граммы муниципальной программы (далее - по</w:t>
            </w:r>
            <w:r w:rsidRPr="00D53A25">
              <w:rPr>
                <w:rFonts w:eastAsia="Calibri"/>
                <w:lang w:bidi="ru-RU"/>
              </w:rPr>
              <w:t>д</w:t>
            </w:r>
            <w:r w:rsidRPr="00D53A25">
              <w:rPr>
                <w:rFonts w:eastAsia="Calibri"/>
                <w:lang w:bidi="ru-RU"/>
              </w:rPr>
              <w:t>программа)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Улучшение жилищных условий граждан</w:t>
            </w:r>
            <w:r w:rsidR="003D2A41">
              <w:rPr>
                <w:rFonts w:eastAsia="Calibri"/>
                <w:lang w:bidi="ru-RU"/>
              </w:rPr>
              <w:t xml:space="preserve"> МО «Усть-Коксинский район»</w:t>
            </w:r>
            <w:r w:rsidR="003209D2"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A95BF5">
        <w:trPr>
          <w:trHeight w:hRule="exact" w:val="1344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Наименование муниц</w:t>
            </w:r>
            <w:r w:rsidRPr="00D53A25">
              <w:rPr>
                <w:rFonts w:eastAsia="Calibri"/>
                <w:lang w:bidi="ru-RU"/>
              </w:rPr>
              <w:t>и</w:t>
            </w:r>
            <w:r w:rsidRPr="00D53A25">
              <w:rPr>
                <w:rFonts w:eastAsia="Calibri"/>
                <w:lang w:bidi="ru-RU"/>
              </w:rPr>
              <w:t>пальной программы, в с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став которой входит по</w:t>
            </w:r>
            <w:r w:rsidRPr="00D53A25">
              <w:rPr>
                <w:rFonts w:eastAsia="Calibri"/>
                <w:lang w:bidi="ru-RU"/>
              </w:rPr>
              <w:t>д</w:t>
            </w:r>
            <w:r w:rsidRPr="00D53A25">
              <w:rPr>
                <w:rFonts w:eastAsia="Calibri"/>
                <w:lang w:bidi="ru-RU"/>
              </w:rPr>
              <w:t>программа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BD3FD4" w:rsidP="00A95BF5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color w:val="000000"/>
              </w:rPr>
              <w:t xml:space="preserve">Повышение эффективности систем жизнеобеспечения </w:t>
            </w:r>
            <w:r w:rsidR="003209D2">
              <w:rPr>
                <w:rFonts w:eastAsia="Calibri"/>
                <w:color w:val="000000"/>
              </w:rPr>
              <w:t xml:space="preserve">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>
              <w:rPr>
                <w:rFonts w:eastAsia="Calibri"/>
                <w:lang w:eastAsia="en-US"/>
              </w:rPr>
              <w:t>Республики Алтай</w:t>
            </w:r>
            <w:r w:rsidR="003209D2">
              <w:rPr>
                <w:rFonts w:eastAsia="Calibri"/>
                <w:lang w:eastAsia="en-US"/>
              </w:rPr>
              <w:t>.</w:t>
            </w:r>
          </w:p>
        </w:tc>
      </w:tr>
      <w:tr w:rsidR="00D53A25" w:rsidRPr="00D53A25" w:rsidTr="00A95BF5">
        <w:trPr>
          <w:trHeight w:hRule="exact" w:val="649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Администратор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Отдел по МП, ФК и С.</w:t>
            </w:r>
          </w:p>
        </w:tc>
      </w:tr>
      <w:tr w:rsidR="00D53A25" w:rsidRPr="00D53A25" w:rsidTr="00A95BF5">
        <w:trPr>
          <w:trHeight w:val="1816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Соисполнители муниц</w:t>
            </w:r>
            <w:r w:rsidRPr="00D53A25">
              <w:rPr>
                <w:rFonts w:eastAsia="Calibri"/>
                <w:lang w:bidi="ru-RU"/>
              </w:rPr>
              <w:t>и</w:t>
            </w:r>
            <w:r w:rsidRPr="00D53A25">
              <w:rPr>
                <w:rFonts w:eastAsia="Calibri"/>
                <w:lang w:bidi="ru-RU"/>
              </w:rPr>
              <w:t>пальной программы,</w:t>
            </w:r>
            <w:r w:rsidR="00A95BF5">
              <w:rPr>
                <w:rFonts w:eastAsia="Calibri"/>
                <w:lang w:bidi="ru-RU"/>
              </w:rPr>
              <w:t xml:space="preserve"> </w:t>
            </w:r>
            <w:r w:rsidRPr="00D53A25">
              <w:rPr>
                <w:rFonts w:eastAsia="Calibri"/>
                <w:lang w:bidi="ru-RU"/>
              </w:rPr>
              <w:t>участвующие в реализации основных мероприятий муниципальной програ</w:t>
            </w:r>
            <w:r w:rsidRPr="00D53A25">
              <w:rPr>
                <w:rFonts w:eastAsia="Calibri"/>
                <w:lang w:bidi="ru-RU"/>
              </w:rPr>
              <w:t>м</w:t>
            </w:r>
            <w:r w:rsidRPr="00D53A25">
              <w:rPr>
                <w:rFonts w:eastAsia="Calibri"/>
                <w:lang w:bidi="ru-RU"/>
              </w:rPr>
              <w:t>мы в рамках подпрогра</w:t>
            </w:r>
            <w:r w:rsidRPr="00D53A25">
              <w:rPr>
                <w:rFonts w:eastAsia="Calibri"/>
                <w:lang w:bidi="ru-RU"/>
              </w:rPr>
              <w:t>м</w:t>
            </w:r>
            <w:r w:rsidRPr="00D53A25">
              <w:rPr>
                <w:rFonts w:eastAsia="Calibri"/>
                <w:lang w:bidi="ru-RU"/>
              </w:rPr>
              <w:t>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Отдел ЖКХ и МИ.</w:t>
            </w:r>
          </w:p>
        </w:tc>
      </w:tr>
      <w:tr w:rsidR="00D53A25" w:rsidRPr="00D53A25" w:rsidTr="00A95BF5">
        <w:trPr>
          <w:trHeight w:val="728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Сроки реализации подпр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A04D4B" w:rsidP="00F41C2C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2019 - 2027</w:t>
            </w:r>
            <w:r w:rsidR="00D53A25" w:rsidRPr="00D53A25">
              <w:rPr>
                <w:rFonts w:eastAsia="Calibri"/>
                <w:lang w:bidi="ru-RU"/>
              </w:rPr>
              <w:t xml:space="preserve"> годы</w:t>
            </w:r>
            <w:r w:rsidR="003209D2"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A95BF5">
        <w:trPr>
          <w:trHeight w:hRule="exact" w:val="754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Цель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Улучшение жилищных условий граждан МО «Усть-Коксинский район».</w:t>
            </w:r>
          </w:p>
        </w:tc>
      </w:tr>
      <w:tr w:rsidR="00D53A25" w:rsidRPr="00D53A25" w:rsidTr="003B1155">
        <w:trPr>
          <w:trHeight w:hRule="exact" w:val="1190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Задачи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3209D2" w:rsidRDefault="00D53A25" w:rsidP="003209D2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 xml:space="preserve">- </w:t>
            </w:r>
            <w:r w:rsidR="003209D2">
              <w:rPr>
                <w:rFonts w:eastAsia="Calibri"/>
                <w:lang w:bidi="ru-RU"/>
              </w:rPr>
              <w:t>Проведение капитального ремонта многоквартирных домов</w:t>
            </w:r>
            <w:r w:rsidR="003B1155">
              <w:rPr>
                <w:rFonts w:eastAsia="Calibri"/>
                <w:lang w:bidi="ru-RU"/>
              </w:rPr>
              <w:t xml:space="preserve"> в МО «Усть-Коксинский район»</w:t>
            </w:r>
            <w:r w:rsidR="003209D2">
              <w:rPr>
                <w:rFonts w:eastAsia="Calibri"/>
                <w:lang w:bidi="ru-RU"/>
              </w:rPr>
              <w:t>;</w:t>
            </w:r>
          </w:p>
          <w:p w:rsidR="003B115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- Обеспечение доступным и комфортным жильём населения</w:t>
            </w:r>
            <w:r w:rsidR="003B1155">
              <w:rPr>
                <w:rFonts w:eastAsia="Calibri"/>
                <w:lang w:bidi="ru-RU"/>
              </w:rPr>
              <w:t xml:space="preserve"> МО «Усть-Коксинский район».</w:t>
            </w:r>
          </w:p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6837A1">
        <w:trPr>
          <w:trHeight w:val="273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Целевые показатели</w:t>
            </w:r>
          </w:p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3B1155" w:rsidRPr="00D53A25" w:rsidRDefault="003B1155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- Уровень освоения финансовых средств, выделенных на улучшение жилищных условий граждан.</w:t>
            </w:r>
          </w:p>
        </w:tc>
      </w:tr>
      <w:tr w:rsidR="00D53A25" w:rsidRPr="00384634" w:rsidTr="00A95BF5">
        <w:trPr>
          <w:trHeight w:val="698"/>
        </w:trPr>
        <w:tc>
          <w:tcPr>
            <w:tcW w:w="2835" w:type="dxa"/>
            <w:shd w:val="clear" w:color="auto" w:fill="FFFFFF"/>
            <w:vAlign w:val="center"/>
          </w:tcPr>
          <w:p w:rsidR="00D53A25" w:rsidRPr="00384634" w:rsidRDefault="00BD3FD4" w:rsidP="00A95BF5">
            <w:pPr>
              <w:jc w:val="center"/>
              <w:rPr>
                <w:rFonts w:eastAsia="Calibri"/>
                <w:lang w:bidi="ru-RU"/>
              </w:rPr>
            </w:pPr>
            <w:r w:rsidRPr="00384634">
              <w:rPr>
                <w:rFonts w:eastAsia="Calibri"/>
                <w:lang w:bidi="ru-RU"/>
              </w:rPr>
              <w:lastRenderedPageBreak/>
              <w:t xml:space="preserve">Ресурсное </w:t>
            </w:r>
            <w:r w:rsidR="00DD4118" w:rsidRPr="00384634">
              <w:rPr>
                <w:rFonts w:eastAsia="Calibri"/>
                <w:lang w:bidi="ru-RU"/>
              </w:rPr>
              <w:t>обеспечение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29388C" w:rsidRDefault="0029388C" w:rsidP="0029388C">
            <w:r>
              <w:t>Объём финансирования подпрограммы за счет всех источников ф</w:t>
            </w:r>
            <w:r>
              <w:t>и</w:t>
            </w:r>
            <w:r>
              <w:t xml:space="preserve">нансирования </w:t>
            </w:r>
            <w:r w:rsidRPr="00C9645D">
              <w:t xml:space="preserve">составит  </w:t>
            </w:r>
            <w:r w:rsidR="00A97F13">
              <w:t>119 012,38</w:t>
            </w:r>
            <w:r w:rsidRPr="00C9645D">
              <w:t xml:space="preserve">  </w:t>
            </w:r>
            <w:r>
              <w:t>тыс. рублей, в том числе  по г</w:t>
            </w:r>
            <w:r>
              <w:t>о</w:t>
            </w:r>
            <w:r>
              <w:t>дам реализации программы:</w:t>
            </w:r>
          </w:p>
          <w:p w:rsidR="00A97F13" w:rsidRDefault="00A97F13" w:rsidP="00A97F13">
            <w:r>
              <w:t>2019 год – 21 653,21 тыс. рублей</w:t>
            </w:r>
          </w:p>
          <w:p w:rsidR="00A97F13" w:rsidRDefault="00A97F13" w:rsidP="00A97F13">
            <w:r>
              <w:t xml:space="preserve">2020 год – 13 724,78 тыс. рублей;                        </w:t>
            </w:r>
          </w:p>
          <w:p w:rsidR="00A97F13" w:rsidRDefault="00A97F13" w:rsidP="00A97F13">
            <w:r>
              <w:t xml:space="preserve">2021 год – 3 345,22 тыс. рублей;                         </w:t>
            </w:r>
          </w:p>
          <w:p w:rsidR="00A97F13" w:rsidRDefault="00A97F13" w:rsidP="00A97F13">
            <w:r>
              <w:t xml:space="preserve">2022 год – 13 205,03 тыс. рублей;                        </w:t>
            </w:r>
          </w:p>
          <w:p w:rsidR="00A97F13" w:rsidRDefault="00A97F13" w:rsidP="00A97F13">
            <w:r>
              <w:t xml:space="preserve">2023 год – 20 092,66 тыс. рублей;                        </w:t>
            </w:r>
          </w:p>
          <w:p w:rsidR="00A04D4B" w:rsidRDefault="00A97F13" w:rsidP="00A97F13">
            <w:r>
              <w:t>2024 год – 15 929,79 тыс. рублей;</w:t>
            </w:r>
          </w:p>
          <w:p w:rsidR="0029388C" w:rsidRDefault="00F41C2C" w:rsidP="0029388C">
            <w:r>
              <w:t>2025</w:t>
            </w:r>
            <w:r w:rsidR="0029388C">
              <w:t xml:space="preserve"> год – </w:t>
            </w:r>
            <w:r w:rsidR="00C9645D">
              <w:t>15 671</w:t>
            </w:r>
            <w:r w:rsidR="00A30819" w:rsidRPr="00A30819">
              <w:t>,60</w:t>
            </w:r>
            <w:r w:rsidR="0029388C" w:rsidRPr="00A30819">
              <w:t xml:space="preserve"> </w:t>
            </w:r>
            <w:r w:rsidR="0029388C">
              <w:t>тыс. рублей</w:t>
            </w:r>
            <w:r w:rsidR="00A97F13">
              <w:t>;</w:t>
            </w:r>
          </w:p>
          <w:p w:rsidR="0029388C" w:rsidRDefault="0029388C" w:rsidP="0029388C">
            <w:r>
              <w:t>202</w:t>
            </w:r>
            <w:r w:rsidR="00F41C2C">
              <w:t>6</w:t>
            </w:r>
            <w:r>
              <w:t xml:space="preserve"> год – </w:t>
            </w:r>
            <w:r w:rsidR="00C9645D">
              <w:t>10 541</w:t>
            </w:r>
            <w:r w:rsidR="00A30819" w:rsidRPr="00A30819">
              <w:t xml:space="preserve">,60 </w:t>
            </w:r>
            <w:r>
              <w:t xml:space="preserve">тыс. рублей;                        </w:t>
            </w:r>
          </w:p>
          <w:p w:rsidR="0029388C" w:rsidRDefault="0029388C" w:rsidP="0029388C">
            <w:r>
              <w:t>202</w:t>
            </w:r>
            <w:r w:rsidR="00F41C2C">
              <w:t>7</w:t>
            </w:r>
            <w:r>
              <w:t xml:space="preserve"> год – </w:t>
            </w:r>
            <w:r w:rsidR="009A1F42">
              <w:t>4 848,4</w:t>
            </w:r>
            <w:r w:rsidR="00C9645D">
              <w:t>8</w:t>
            </w:r>
            <w:r w:rsidR="00A30819" w:rsidRPr="00A30819">
              <w:t xml:space="preserve"> </w:t>
            </w:r>
            <w:r w:rsidR="00A97F13">
              <w:t>тыс. рублей.</w:t>
            </w:r>
            <w:r>
              <w:t xml:space="preserve">                        </w:t>
            </w:r>
          </w:p>
          <w:p w:rsidR="0029388C" w:rsidRPr="00C9645D" w:rsidRDefault="0029388C" w:rsidP="0029388C">
            <w:r w:rsidRPr="00C9645D">
              <w:t xml:space="preserve">На реализацию программы планируется привлечь:                                                             </w:t>
            </w:r>
          </w:p>
          <w:p w:rsidR="0029388C" w:rsidRPr="00C9645D" w:rsidRDefault="0029388C" w:rsidP="0029388C">
            <w:r w:rsidRPr="00C9645D">
              <w:t xml:space="preserve">средства республиканского бюджета Республики Алтай в объеме – </w:t>
            </w:r>
          </w:p>
          <w:p w:rsidR="0029388C" w:rsidRPr="00C9645D" w:rsidRDefault="00A30819" w:rsidP="0029388C">
            <w:r w:rsidRPr="00C9645D">
              <w:t xml:space="preserve"> </w:t>
            </w:r>
            <w:r w:rsidR="00A97F13">
              <w:t>1 287,29</w:t>
            </w:r>
            <w:r w:rsidR="0029388C" w:rsidRPr="00C9645D">
              <w:t xml:space="preserve">   тыс. рублей;                                                  </w:t>
            </w:r>
          </w:p>
          <w:p w:rsidR="0029388C" w:rsidRPr="00C9645D" w:rsidRDefault="0029388C" w:rsidP="0029388C">
            <w:r w:rsidRPr="00C9645D">
              <w:t xml:space="preserve">- федеральный бюджет (справочно) в объеме – </w:t>
            </w:r>
          </w:p>
          <w:p w:rsidR="0029388C" w:rsidRPr="00C9645D" w:rsidRDefault="00A97F13" w:rsidP="0029388C">
            <w:r>
              <w:t>93 576,62</w:t>
            </w:r>
            <w:r w:rsidR="0029388C" w:rsidRPr="00C9645D">
              <w:t xml:space="preserve">  тыс. рублей;</w:t>
            </w:r>
          </w:p>
          <w:p w:rsidR="0029388C" w:rsidRPr="00C9645D" w:rsidRDefault="0029388C" w:rsidP="0029388C">
            <w:r w:rsidRPr="00C9645D">
              <w:t xml:space="preserve">- местный  бюджет в объеме – </w:t>
            </w:r>
            <w:r w:rsidR="00F611D0">
              <w:t>5 647,93</w:t>
            </w:r>
            <w:r w:rsidRPr="00C9645D">
              <w:t xml:space="preserve"> тыс. рублей;</w:t>
            </w:r>
          </w:p>
          <w:p w:rsidR="0085004D" w:rsidRPr="0047722E" w:rsidRDefault="0029388C" w:rsidP="00A30819">
            <w:pPr>
              <w:widowControl w:val="0"/>
              <w:autoSpaceDE w:val="0"/>
              <w:autoSpaceDN w:val="0"/>
              <w:adjustRightInd w:val="0"/>
            </w:pPr>
            <w:r w:rsidRPr="00C9645D">
              <w:t>- иные источники (справочно) –</w:t>
            </w:r>
            <w:r w:rsidR="00F611D0" w:rsidRPr="00F611D0">
              <w:t xml:space="preserve">22 790,32 </w:t>
            </w:r>
            <w:r w:rsidRPr="00C9645D">
              <w:t>тыс</w:t>
            </w:r>
            <w:r>
              <w:t>. рублей.</w:t>
            </w:r>
          </w:p>
        </w:tc>
      </w:tr>
    </w:tbl>
    <w:p w:rsidR="00D53A25" w:rsidRPr="00384634" w:rsidRDefault="00D53A25" w:rsidP="00384634">
      <w:pPr>
        <w:ind w:firstLine="708"/>
        <w:rPr>
          <w:rFonts w:eastAsia="Calibri"/>
          <w:lang w:bidi="ru-RU"/>
        </w:rPr>
      </w:pPr>
    </w:p>
    <w:p w:rsidR="00D53A25" w:rsidRDefault="004F5C1E" w:rsidP="00240B95">
      <w:pPr>
        <w:ind w:firstLine="708"/>
        <w:jc w:val="center"/>
        <w:rPr>
          <w:rFonts w:eastAsia="Calibri"/>
          <w:lang w:bidi="ru-RU"/>
        </w:rPr>
      </w:pPr>
      <w:r>
        <w:rPr>
          <w:rFonts w:eastAsia="Calibri"/>
          <w:lang w:bidi="ru-RU"/>
        </w:rPr>
        <w:t>4.2.</w:t>
      </w:r>
      <w:r w:rsidR="00D53A25" w:rsidRPr="004F5C1E">
        <w:rPr>
          <w:rFonts w:eastAsia="Calibri"/>
          <w:lang w:bidi="ru-RU"/>
        </w:rPr>
        <w:t>Цели, задачи и целевые показатели подпрограммы</w:t>
      </w:r>
    </w:p>
    <w:p w:rsidR="00DD4118" w:rsidRPr="004F5C1E" w:rsidRDefault="00DD4118" w:rsidP="00240B95">
      <w:pPr>
        <w:ind w:firstLine="708"/>
        <w:jc w:val="center"/>
        <w:rPr>
          <w:rFonts w:eastAsia="Calibri"/>
          <w:lang w:bidi="ru-RU"/>
        </w:rPr>
      </w:pPr>
    </w:p>
    <w:p w:rsidR="006837A1" w:rsidRDefault="00D53A25" w:rsidP="00D53A25">
      <w:pPr>
        <w:ind w:firstLine="708"/>
        <w:jc w:val="both"/>
        <w:rPr>
          <w:rFonts w:eastAsia="Calibri"/>
          <w:lang w:bidi="ru-RU"/>
        </w:rPr>
      </w:pPr>
      <w:r w:rsidRPr="004F5C1E">
        <w:rPr>
          <w:rFonts w:eastAsia="Calibri"/>
          <w:lang w:bidi="ru-RU"/>
        </w:rPr>
        <w:t xml:space="preserve">Целью подпрограммы является </w:t>
      </w:r>
      <w:r w:rsidR="006837A1">
        <w:rPr>
          <w:rFonts w:eastAsia="Calibri"/>
          <w:lang w:bidi="ru-RU"/>
        </w:rPr>
        <w:t>у</w:t>
      </w:r>
      <w:r w:rsidR="006837A1" w:rsidRPr="00D53A25">
        <w:rPr>
          <w:rFonts w:eastAsia="Calibri"/>
          <w:lang w:bidi="ru-RU"/>
        </w:rPr>
        <w:t>лучшение жилищных условий граждан</w:t>
      </w:r>
      <w:r w:rsidR="006837A1">
        <w:rPr>
          <w:rFonts w:eastAsia="Calibri"/>
          <w:lang w:bidi="ru-RU"/>
        </w:rPr>
        <w:t xml:space="preserve"> МО «Усть-Коксинский район».</w:t>
      </w:r>
    </w:p>
    <w:p w:rsidR="003B1155" w:rsidRDefault="003B1155" w:rsidP="006837A1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</w:p>
    <w:p w:rsidR="006837A1" w:rsidRPr="00D53A25" w:rsidRDefault="006837A1" w:rsidP="003B1155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 w:rsidRPr="00D53A25">
        <w:rPr>
          <w:rFonts w:eastAsia="Calibri"/>
          <w:lang w:bidi="ru-RU"/>
        </w:rPr>
        <w:t xml:space="preserve">- </w:t>
      </w:r>
      <w:r>
        <w:rPr>
          <w:rFonts w:eastAsia="Calibri"/>
          <w:lang w:bidi="ru-RU"/>
        </w:rPr>
        <w:t>Проведение капитального ремонта многоквартирных домов в МО «Усть-Коксинский район»;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Обеспечение доступным и комфортным жильём населения МО «Усть-Коксинский ра</w:t>
      </w:r>
      <w:r>
        <w:rPr>
          <w:rFonts w:eastAsia="Calibri"/>
          <w:lang w:bidi="ru-RU"/>
        </w:rPr>
        <w:t>й</w:t>
      </w:r>
      <w:r>
        <w:rPr>
          <w:rFonts w:eastAsia="Calibri"/>
          <w:lang w:bidi="ru-RU"/>
        </w:rPr>
        <w:t>он».</w:t>
      </w:r>
    </w:p>
    <w:p w:rsidR="003B1155" w:rsidRDefault="003B1155" w:rsidP="006837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6837A1" w:rsidRDefault="006837A1" w:rsidP="006837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6837A1" w:rsidRDefault="003B1155" w:rsidP="006837A1">
      <w:pPr>
        <w:ind w:firstLine="708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Уровень освоения финансовых средств, выделенных на улучшение жилищных условий граждан.</w:t>
      </w:r>
    </w:p>
    <w:p w:rsidR="003B1155" w:rsidRPr="004F5C1E" w:rsidRDefault="003B1155" w:rsidP="006837A1">
      <w:pPr>
        <w:ind w:firstLine="708"/>
        <w:jc w:val="both"/>
        <w:rPr>
          <w:rFonts w:eastAsia="Calibri"/>
          <w:lang w:bidi="ru-RU"/>
        </w:rPr>
      </w:pPr>
    </w:p>
    <w:p w:rsidR="004F5C1E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4</w:t>
      </w:r>
      <w:r w:rsidRPr="005D6455">
        <w:rPr>
          <w:bCs/>
        </w:rPr>
        <w:t xml:space="preserve">.3.Основные мероприятия муниципальной </w:t>
      </w:r>
      <w:r w:rsidR="006837A1">
        <w:rPr>
          <w:bCs/>
        </w:rPr>
        <w:t>под</w:t>
      </w:r>
      <w:r w:rsidRPr="005D6455">
        <w:rPr>
          <w:bCs/>
        </w:rPr>
        <w:t>программы</w:t>
      </w:r>
    </w:p>
    <w:p w:rsidR="004F5C1E" w:rsidRPr="00641F2A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6837A1" w:rsidRDefault="004F5C1E" w:rsidP="006837A1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6837A1">
        <w:t>под</w:t>
      </w:r>
      <w:r w:rsidRPr="00D36662">
        <w:t>программы</w:t>
      </w:r>
      <w:r w:rsidR="006837A1">
        <w:t xml:space="preserve"> «</w:t>
      </w:r>
      <w:r w:rsidR="006837A1" w:rsidRPr="00D53A25">
        <w:rPr>
          <w:rFonts w:eastAsia="Calibri"/>
          <w:lang w:bidi="ru-RU"/>
        </w:rPr>
        <w:t>Улучшение жилищных условий граждан</w:t>
      </w:r>
      <w:r w:rsidR="006837A1">
        <w:rPr>
          <w:rFonts w:eastAsia="Calibri"/>
          <w:lang w:bidi="ru-RU"/>
        </w:rPr>
        <w:t xml:space="preserve"> МО «Усть-Коксинский район» </w:t>
      </w:r>
      <w:r w:rsidRPr="00D36662">
        <w:t xml:space="preserve">планируется осуществить </w:t>
      </w:r>
      <w:r w:rsidR="006837A1">
        <w:t xml:space="preserve">посредством выполнения </w:t>
      </w:r>
      <w:r w:rsidRPr="00D36662">
        <w:t>следующи</w:t>
      </w:r>
      <w:r w:rsidR="006837A1">
        <w:t>х</w:t>
      </w:r>
      <w:r w:rsidRPr="00D36662">
        <w:t xml:space="preserve"> основны</w:t>
      </w:r>
      <w:r w:rsidR="006837A1">
        <w:t>х</w:t>
      </w:r>
      <w:r w:rsidRPr="00D36662">
        <w:t xml:space="preserve"> мероприяти</w:t>
      </w:r>
      <w:r w:rsidR="006837A1">
        <w:t>й</w:t>
      </w:r>
      <w:r w:rsidRPr="00D36662">
        <w:t>: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 w:rsidRPr="00D53A25">
        <w:rPr>
          <w:rFonts w:eastAsia="Calibri"/>
          <w:lang w:bidi="ru-RU"/>
        </w:rPr>
        <w:t xml:space="preserve">- </w:t>
      </w:r>
      <w:r>
        <w:rPr>
          <w:rFonts w:eastAsia="Calibri"/>
          <w:lang w:bidi="ru-RU"/>
        </w:rPr>
        <w:t>Проведение капитального ремонта многоквартирных домов в МО «Усть-Коксинский район»;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Обеспечение доступным и комфортным жильём населения МО «Усть-Коксинский ра</w:t>
      </w:r>
      <w:r>
        <w:rPr>
          <w:rFonts w:eastAsia="Calibri"/>
          <w:lang w:bidi="ru-RU"/>
        </w:rPr>
        <w:t>й</w:t>
      </w:r>
      <w:r>
        <w:rPr>
          <w:rFonts w:eastAsia="Calibri"/>
          <w:lang w:bidi="ru-RU"/>
        </w:rPr>
        <w:t>он»</w:t>
      </w:r>
      <w:r w:rsidR="00A04D4B">
        <w:rPr>
          <w:rFonts w:eastAsia="Calibri"/>
          <w:lang w:bidi="ru-RU"/>
        </w:rPr>
        <w:t>.</w:t>
      </w:r>
    </w:p>
    <w:p w:rsidR="006837A1" w:rsidRDefault="006837A1" w:rsidP="004F5C1E">
      <w:pPr>
        <w:autoSpaceDE w:val="0"/>
        <w:autoSpaceDN w:val="0"/>
        <w:adjustRightInd w:val="0"/>
        <w:jc w:val="both"/>
        <w:rPr>
          <w:color w:val="2D2D2D"/>
        </w:rPr>
      </w:pPr>
    </w:p>
    <w:p w:rsidR="004F5C1E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4</w:t>
      </w:r>
      <w:r w:rsidRPr="00D15749">
        <w:rPr>
          <w:bCs/>
        </w:rPr>
        <w:t xml:space="preserve">.4. </w:t>
      </w:r>
      <w:r w:rsidRPr="00B92624">
        <w:rPr>
          <w:bCs/>
        </w:rPr>
        <w:t>Сведения о средствах федерального и республиканского</w:t>
      </w:r>
      <w:r w:rsidRPr="00D15749">
        <w:rPr>
          <w:bCs/>
        </w:rPr>
        <w:t xml:space="preserve"> бюджетов</w:t>
      </w:r>
    </w:p>
    <w:p w:rsidR="004F5C1E" w:rsidRPr="00D15749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060C4F" w:rsidRPr="00F77CE2" w:rsidRDefault="004F5C1E" w:rsidP="00060C4F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hAnsi="Arial" w:cs="Arial"/>
          <w:color w:val="333333"/>
          <w:sz w:val="23"/>
          <w:szCs w:val="23"/>
        </w:rPr>
      </w:pPr>
      <w:r w:rsidRPr="007847F5">
        <w:rPr>
          <w:lang w:eastAsia="en-US"/>
        </w:rPr>
        <w:t xml:space="preserve">В рамках реализации подпрограммы </w:t>
      </w:r>
      <w:r w:rsidRPr="00D53A25">
        <w:t>«</w:t>
      </w:r>
      <w:r w:rsidRPr="004F5C1E">
        <w:t>Улучшение жилищных условий граждан</w:t>
      </w:r>
      <w:r w:rsidR="006837A1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 xml:space="preserve">планируется привлечение средств федерального и республиканского </w:t>
      </w:r>
      <w:r w:rsidRPr="007847F5">
        <w:rPr>
          <w:lang w:eastAsia="en-US"/>
        </w:rPr>
        <w:lastRenderedPageBreak/>
        <w:t>бюджет</w:t>
      </w:r>
      <w:r w:rsidR="006D6F33">
        <w:rPr>
          <w:lang w:eastAsia="en-US"/>
        </w:rPr>
        <w:t xml:space="preserve">ов </w:t>
      </w:r>
      <w:r w:rsidR="00060C4F" w:rsidRPr="00F77CE2">
        <w:rPr>
          <w:b/>
          <w:bCs/>
          <w:color w:val="333333"/>
        </w:rPr>
        <w:t>(см. приложение №5)</w:t>
      </w:r>
      <w:r w:rsidR="00060C4F" w:rsidRPr="00F77CE2">
        <w:rPr>
          <w:color w:val="333333"/>
        </w:rPr>
        <w:t>. Результатами использования бюджетных средств, является достижение целевых показателей</w:t>
      </w:r>
      <w:r w:rsidR="00060C4F">
        <w:rPr>
          <w:color w:val="333333"/>
        </w:rPr>
        <w:t xml:space="preserve"> </w:t>
      </w:r>
      <w:r w:rsidR="00060C4F" w:rsidRPr="00F77CE2">
        <w:rPr>
          <w:b/>
          <w:bCs/>
          <w:color w:val="333333"/>
        </w:rPr>
        <w:t>(см. приложение №4)</w:t>
      </w:r>
      <w:r w:rsidR="00060C4F">
        <w:rPr>
          <w:b/>
          <w:bCs/>
          <w:color w:val="333333"/>
        </w:rPr>
        <w:t>.</w:t>
      </w:r>
    </w:p>
    <w:p w:rsidR="002A488C" w:rsidRDefault="002A488C" w:rsidP="004E51CE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4F5C1E" w:rsidRPr="007847F5" w:rsidRDefault="004F5C1E" w:rsidP="004F5C1E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4F5C1E" w:rsidRPr="007847F5" w:rsidRDefault="004F5C1E" w:rsidP="004F5C1E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4.5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4F5C1E" w:rsidRPr="007847F5" w:rsidRDefault="004F5C1E" w:rsidP="004F5C1E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4F5C1E" w:rsidRDefault="004F5C1E" w:rsidP="004E51CE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4F5C1E">
        <w:t>Улучшение жилищных условий граждан</w:t>
      </w:r>
      <w:r w:rsidR="006837A1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4F5C1E" w:rsidRPr="007847F5" w:rsidRDefault="004F5C1E" w:rsidP="004F5C1E">
      <w:pPr>
        <w:autoSpaceDE w:val="0"/>
        <w:autoSpaceDN w:val="0"/>
        <w:adjustRightInd w:val="0"/>
        <w:jc w:val="both"/>
        <w:rPr>
          <w:lang w:eastAsia="en-US"/>
        </w:rPr>
      </w:pPr>
    </w:p>
    <w:p w:rsidR="004F5C1E" w:rsidRDefault="004F5C1E" w:rsidP="004F5C1E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eastAsia="en-US"/>
        </w:rPr>
        <w:t>4</w:t>
      </w:r>
      <w:r w:rsidRPr="004F5C1E">
        <w:rPr>
          <w:lang w:eastAsia="en-US"/>
        </w:rPr>
        <w:t>.6. Сведения об участии организаций</w:t>
      </w:r>
    </w:p>
    <w:p w:rsidR="004F5C1E" w:rsidRPr="007847F5" w:rsidRDefault="004F5C1E" w:rsidP="004F5C1E">
      <w:pPr>
        <w:autoSpaceDE w:val="0"/>
        <w:autoSpaceDN w:val="0"/>
        <w:adjustRightInd w:val="0"/>
        <w:jc w:val="center"/>
        <w:rPr>
          <w:lang w:eastAsia="en-US"/>
        </w:rPr>
      </w:pPr>
    </w:p>
    <w:p w:rsidR="004F5C1E" w:rsidRDefault="004F5C1E" w:rsidP="004E51C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="006837A1" w:rsidRPr="00D53A25">
        <w:t>«</w:t>
      </w:r>
      <w:r w:rsidR="006837A1" w:rsidRPr="004F5C1E">
        <w:t>Улучшение жилищных условий граждан</w:t>
      </w:r>
      <w:r w:rsidR="006837A1">
        <w:t xml:space="preserve"> МО «Усть-Коксинский район</w:t>
      </w:r>
      <w:r w:rsidR="006837A1" w:rsidRPr="00D53A25">
        <w:t>»</w:t>
      </w:r>
      <w:r>
        <w:t xml:space="preserve"> </w:t>
      </w:r>
      <w:r>
        <w:rPr>
          <w:lang w:eastAsia="en-US"/>
        </w:rPr>
        <w:t>участие сторонних организаций не предусматривается</w:t>
      </w:r>
      <w:r>
        <w:rPr>
          <w:rFonts w:eastAsia="Calibri"/>
          <w:color w:val="000000"/>
        </w:rPr>
        <w:t>.</w:t>
      </w:r>
    </w:p>
    <w:p w:rsidR="00C26388" w:rsidRDefault="00C26388" w:rsidP="002B082B">
      <w:pPr>
        <w:pStyle w:val="ConsPlusCell"/>
        <w:rPr>
          <w:rFonts w:ascii="Times New Roman" w:hAnsi="Times New Roman" w:cs="Times New Roman"/>
          <w:color w:val="FF0000"/>
          <w:sz w:val="24"/>
          <w:szCs w:val="24"/>
        </w:rPr>
      </w:pPr>
    </w:p>
    <w:p w:rsidR="00D165FC" w:rsidRDefault="00D165FC" w:rsidP="00D165FC">
      <w:pPr>
        <w:jc w:val="center"/>
        <w:rPr>
          <w:b/>
          <w:lang w:eastAsia="en-US"/>
        </w:rPr>
      </w:pPr>
      <w:r>
        <w:rPr>
          <w:rFonts w:eastAsia="Calibri"/>
          <w:b/>
        </w:rPr>
        <w:t>5</w:t>
      </w:r>
      <w:r w:rsidRPr="00D53A25">
        <w:rPr>
          <w:rFonts w:eastAsia="Calibri"/>
          <w:b/>
        </w:rPr>
        <w:t xml:space="preserve">. </w:t>
      </w:r>
      <w:r w:rsidR="00BD7B5F">
        <w:rPr>
          <w:rFonts w:eastAsia="Calibri"/>
          <w:b/>
        </w:rPr>
        <w:t>Обеспечивающая подпрограмма «</w:t>
      </w:r>
      <w:r w:rsidR="00BD7B5F" w:rsidRPr="00BD7B5F">
        <w:rPr>
          <w:b/>
        </w:rPr>
        <w:t>Создание условий по обеспечению реализации Мун</w:t>
      </w:r>
      <w:r w:rsidR="00BD7B5F" w:rsidRPr="00BD7B5F">
        <w:rPr>
          <w:b/>
        </w:rPr>
        <w:t>и</w:t>
      </w:r>
      <w:r w:rsidR="00BD7B5F" w:rsidRPr="00BD7B5F">
        <w:rPr>
          <w:b/>
        </w:rPr>
        <w:t>ципальной программы «Повышение эффективности систем жизнеобеспечения в МО «Усть-Коксинский район»</w:t>
      </w:r>
      <w:r w:rsidR="00624DAC">
        <w:rPr>
          <w:b/>
        </w:rPr>
        <w:t xml:space="preserve"> Республики Алтай»</w:t>
      </w:r>
    </w:p>
    <w:p w:rsidR="00384634" w:rsidRDefault="00384634" w:rsidP="00D165FC">
      <w:pPr>
        <w:jc w:val="center"/>
        <w:rPr>
          <w:b/>
          <w:lang w:eastAsia="en-US"/>
        </w:rPr>
      </w:pPr>
    </w:p>
    <w:p w:rsidR="00384634" w:rsidRPr="00384634" w:rsidRDefault="00384634" w:rsidP="00384634">
      <w:pPr>
        <w:jc w:val="center"/>
        <w:rPr>
          <w:rFonts w:eastAsia="Calibri"/>
        </w:rPr>
      </w:pPr>
      <w:r w:rsidRPr="00384634">
        <w:rPr>
          <w:rFonts w:eastAsia="Calibri"/>
        </w:rPr>
        <w:t>5.1. Паспорт Обеспечивающей подпрограммы</w:t>
      </w:r>
    </w:p>
    <w:p w:rsidR="00D165FC" w:rsidRPr="00D53A25" w:rsidRDefault="00D165FC" w:rsidP="00D165FC">
      <w:pPr>
        <w:ind w:firstLine="708"/>
        <w:jc w:val="both"/>
        <w:rPr>
          <w:rFonts w:eastAsia="Calibri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D165FC" w:rsidRPr="00D53A25" w:rsidTr="004E51CE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4E51CE" w:rsidRDefault="00D165FC" w:rsidP="004E51CE">
            <w:pPr>
              <w:rPr>
                <w:rFonts w:eastAsia="Calibri"/>
              </w:rPr>
            </w:pPr>
            <w:r w:rsidRPr="00D165FC">
              <w:rPr>
                <w:lang w:eastAsia="en-US"/>
              </w:rPr>
              <w:t>Создание условий по обеспечению реализации мун</w:t>
            </w:r>
            <w:r w:rsidRPr="00D165FC">
              <w:rPr>
                <w:lang w:eastAsia="en-US"/>
              </w:rPr>
              <w:t>и</w:t>
            </w:r>
            <w:r w:rsidRPr="00D165FC">
              <w:rPr>
                <w:lang w:eastAsia="en-US"/>
              </w:rPr>
              <w:t>ципальной программы  «Повышение систем жизн</w:t>
            </w:r>
            <w:r w:rsidRPr="00D165FC">
              <w:rPr>
                <w:lang w:eastAsia="en-US"/>
              </w:rPr>
              <w:t>е</w:t>
            </w:r>
            <w:r w:rsidRPr="00D165FC">
              <w:rPr>
                <w:lang w:eastAsia="en-US"/>
              </w:rPr>
              <w:t>обеспечения</w:t>
            </w:r>
            <w:r w:rsidR="006837A1">
              <w:rPr>
                <w:lang w:eastAsia="en-US"/>
              </w:rPr>
              <w:t xml:space="preserve"> в</w:t>
            </w:r>
            <w:r w:rsidR="00384634">
              <w:rPr>
                <w:lang w:eastAsia="en-US"/>
              </w:rPr>
              <w:t xml:space="preserve">  </w:t>
            </w:r>
            <w:r w:rsidR="00384634" w:rsidRPr="00D165FC">
              <w:rPr>
                <w:lang w:eastAsia="en-US"/>
              </w:rPr>
              <w:t>МО «Усть-Коксинский район» Ре</w:t>
            </w:r>
            <w:r w:rsidR="00384634" w:rsidRPr="00D165FC">
              <w:rPr>
                <w:lang w:eastAsia="en-US"/>
              </w:rPr>
              <w:t>с</w:t>
            </w:r>
            <w:r w:rsidR="00384634" w:rsidRPr="00D165FC">
              <w:rPr>
                <w:lang w:eastAsia="en-US"/>
              </w:rPr>
              <w:t>публики Алтай</w:t>
            </w:r>
            <w:r w:rsidR="006837A1"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Повышение эффективности систем жизнеобеспеч</w:t>
            </w:r>
            <w:r w:rsidRPr="00D53A25">
              <w:rPr>
                <w:rFonts w:eastAsia="Calibri"/>
                <w:color w:val="000000"/>
              </w:rPr>
              <w:t>е</w:t>
            </w:r>
            <w:r w:rsidRPr="00D53A25">
              <w:rPr>
                <w:rFonts w:eastAsia="Calibri"/>
                <w:color w:val="000000"/>
              </w:rPr>
              <w:t xml:space="preserve">ния </w:t>
            </w:r>
            <w:r w:rsidR="006837A1">
              <w:rPr>
                <w:rFonts w:eastAsia="Calibri"/>
                <w:color w:val="000000"/>
              </w:rPr>
              <w:t xml:space="preserve">в </w:t>
            </w:r>
            <w:r w:rsidR="007D4BDF">
              <w:rPr>
                <w:rFonts w:eastAsia="Calibri"/>
                <w:color w:val="000000"/>
              </w:rPr>
              <w:t>МО «Усть-Коксинский район»</w:t>
            </w:r>
            <w:r w:rsidR="00384634" w:rsidRPr="00D165FC">
              <w:rPr>
                <w:lang w:eastAsia="en-US"/>
              </w:rPr>
              <w:t xml:space="preserve"> Республики А</w:t>
            </w:r>
            <w:r w:rsidR="00384634" w:rsidRPr="00D165FC">
              <w:rPr>
                <w:lang w:eastAsia="en-US"/>
              </w:rPr>
              <w:t>л</w:t>
            </w:r>
            <w:r w:rsidR="00384634" w:rsidRPr="00D165FC">
              <w:rPr>
                <w:lang w:eastAsia="en-US"/>
              </w:rPr>
              <w:t>тай</w:t>
            </w:r>
            <w:r w:rsidR="006837A1"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4E51C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Администрация МО «Усть-Коксинский район».</w:t>
            </w:r>
          </w:p>
        </w:tc>
      </w:tr>
      <w:tr w:rsidR="00D165FC" w:rsidRPr="00D53A25" w:rsidTr="004E51CE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4E51C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МКУ по делам ГОЧС и ЕДДС; МКУ</w:t>
            </w:r>
            <w:r w:rsidR="00523716">
              <w:t xml:space="preserve"> </w:t>
            </w:r>
            <w:r w:rsidR="00523716" w:rsidRPr="00523716">
              <w:rPr>
                <w:rFonts w:eastAsia="Calibri"/>
                <w:color w:val="000000"/>
              </w:rPr>
              <w:t xml:space="preserve">АМО «Усть-Коксинский район» </w:t>
            </w:r>
            <w:r>
              <w:rPr>
                <w:rFonts w:eastAsia="Calibri"/>
                <w:color w:val="000000"/>
              </w:rPr>
              <w:t xml:space="preserve"> «УКС».</w:t>
            </w:r>
          </w:p>
          <w:p w:rsidR="00D165FC" w:rsidRPr="00D53A25" w:rsidRDefault="00D165FC" w:rsidP="004E51CE">
            <w:pPr>
              <w:rPr>
                <w:rFonts w:eastAsia="Calibri"/>
                <w:color w:val="000000"/>
              </w:rPr>
            </w:pPr>
          </w:p>
        </w:tc>
      </w:tr>
      <w:tr w:rsidR="00D165FC" w:rsidRPr="00D53A25" w:rsidTr="004E51CE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A04D4B" w:rsidP="00215EA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384634">
              <w:rPr>
                <w:rFonts w:eastAsia="Calibri"/>
                <w:color w:val="000000"/>
              </w:rPr>
              <w:t xml:space="preserve"> годы</w:t>
            </w:r>
          </w:p>
        </w:tc>
      </w:tr>
      <w:tr w:rsidR="00D165FC" w:rsidRPr="00D53A25" w:rsidTr="004E51CE">
        <w:trPr>
          <w:trHeight w:val="130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6837A1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lang w:eastAsia="en-US"/>
              </w:rPr>
              <w:t>О</w:t>
            </w:r>
            <w:r w:rsidRPr="00D165FC">
              <w:rPr>
                <w:lang w:eastAsia="en-US"/>
              </w:rPr>
              <w:t>беспечени</w:t>
            </w:r>
            <w:r>
              <w:rPr>
                <w:lang w:eastAsia="en-US"/>
              </w:rPr>
              <w:t>е</w:t>
            </w:r>
            <w:r w:rsidRPr="00D165FC">
              <w:rPr>
                <w:lang w:eastAsia="en-US"/>
              </w:rPr>
              <w:t xml:space="preserve"> реализации муниципальной програ</w:t>
            </w:r>
            <w:r w:rsidRPr="00D165FC">
              <w:rPr>
                <w:lang w:eastAsia="en-US"/>
              </w:rPr>
              <w:t>м</w:t>
            </w:r>
            <w:r w:rsidRPr="00D165FC">
              <w:rPr>
                <w:lang w:eastAsia="en-US"/>
              </w:rPr>
              <w:t>мы  «Повышение систем жизнеобеспечения</w:t>
            </w:r>
            <w:r>
              <w:rPr>
                <w:lang w:eastAsia="en-US"/>
              </w:rPr>
              <w:t xml:space="preserve"> в  </w:t>
            </w:r>
            <w:r w:rsidRPr="00D165FC">
              <w:rPr>
                <w:lang w:eastAsia="en-US"/>
              </w:rPr>
              <w:t>МО «Усть-Коксинский район» Республики Алтай</w:t>
            </w:r>
            <w:r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69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Default="006837A1" w:rsidP="004E51CE">
            <w:pPr>
              <w:widowControl w:val="0"/>
              <w:autoSpaceDE w:val="0"/>
              <w:autoSpaceDN w:val="0"/>
              <w:adjustRightInd w:val="0"/>
              <w:rPr>
                <w:lang w:eastAsia="ar-SA"/>
              </w:rPr>
            </w:pPr>
            <w:r>
              <w:rPr>
                <w:lang w:eastAsia="ar-SA"/>
              </w:rPr>
              <w:t>- Обеспечение деятельности МКУ по делам ГОСЧ и ЕДДС;</w:t>
            </w:r>
          </w:p>
          <w:p w:rsidR="006837A1" w:rsidRPr="00D53A25" w:rsidRDefault="006837A1" w:rsidP="004E51C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eastAsia="ar-SA"/>
              </w:rPr>
              <w:t>- Обеспечение деятельности МКУ</w:t>
            </w:r>
            <w:r w:rsidR="00523716">
              <w:t xml:space="preserve"> </w:t>
            </w:r>
            <w:r w:rsidR="00523716" w:rsidRPr="00523716">
              <w:rPr>
                <w:lang w:eastAsia="ar-SA"/>
              </w:rPr>
              <w:t xml:space="preserve">АМО «Усть-Коксинский район» </w:t>
            </w:r>
            <w:r>
              <w:rPr>
                <w:lang w:eastAsia="ar-SA"/>
              </w:rPr>
              <w:t xml:space="preserve"> «УКС».</w:t>
            </w:r>
          </w:p>
        </w:tc>
      </w:tr>
      <w:tr w:rsidR="00D165FC" w:rsidRPr="00D53A25" w:rsidTr="004E51CE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758A" w:rsidRPr="00D53A25" w:rsidRDefault="006837A1" w:rsidP="007D4BDF">
            <w:pPr>
              <w:rPr>
                <w:rFonts w:eastAsia="Calibri"/>
                <w:color w:val="000000"/>
                <w:lang w:eastAsia="en-US"/>
              </w:rPr>
            </w:pPr>
            <w:r>
              <w:t>-</w:t>
            </w:r>
            <w:r w:rsidR="00BF758A">
              <w:t xml:space="preserve"> </w:t>
            </w:r>
            <w:r w:rsidR="007D4BDF">
              <w:t>Доля освоенных финансовых сре</w:t>
            </w:r>
            <w:proofErr w:type="gramStart"/>
            <w:r w:rsidR="007D4BDF">
              <w:t>дств пр</w:t>
            </w:r>
            <w:proofErr w:type="gramEnd"/>
            <w:r w:rsidR="007D4BDF">
              <w:t>и реализ</w:t>
            </w:r>
            <w:r w:rsidR="007D4BDF">
              <w:t>а</w:t>
            </w:r>
            <w:r w:rsidR="007D4BDF">
              <w:t>ции программы, от общей суммы выделенных фина</w:t>
            </w:r>
            <w:r w:rsidR="007D4BDF">
              <w:t>н</w:t>
            </w:r>
            <w:r w:rsidR="007D4BDF">
              <w:t>совых средств на реализацию программы.</w:t>
            </w:r>
          </w:p>
        </w:tc>
      </w:tr>
      <w:tr w:rsidR="00D165FC" w:rsidRPr="00D53A25" w:rsidTr="004E51CE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384634" w:rsidRDefault="00D165FC" w:rsidP="004E51CE">
            <w:pPr>
              <w:jc w:val="center"/>
              <w:rPr>
                <w:rFonts w:eastAsia="Calibri"/>
              </w:rPr>
            </w:pPr>
            <w:r w:rsidRPr="00384634">
              <w:rPr>
                <w:rFonts w:eastAsia="Calibri"/>
              </w:rPr>
              <w:t>Ресурсное обеспечение подпр</w:t>
            </w:r>
            <w:r w:rsidRPr="00384634">
              <w:rPr>
                <w:rFonts w:eastAsia="Calibri"/>
              </w:rPr>
              <w:t>о</w:t>
            </w:r>
            <w:r w:rsidRPr="00384634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5F5C" w:rsidRDefault="00205F5C" w:rsidP="00205F5C">
            <w:r>
              <w:t xml:space="preserve">Объём финансирования подпрограммы за счет всех источников финансирования составит  </w:t>
            </w:r>
            <w:r w:rsidR="00E87451">
              <w:rPr>
                <w:color w:val="000000" w:themeColor="text1"/>
              </w:rPr>
              <w:t>66 228,36</w:t>
            </w:r>
            <w:r w:rsidRPr="00002508">
              <w:rPr>
                <w:color w:val="000000" w:themeColor="text1"/>
              </w:rPr>
              <w:t xml:space="preserve">  </w:t>
            </w:r>
            <w:r>
              <w:t xml:space="preserve">тыс. </w:t>
            </w:r>
            <w:r>
              <w:lastRenderedPageBreak/>
              <w:t>рублей, в том числе  по годам реализации програ</w:t>
            </w:r>
            <w:r>
              <w:t>м</w:t>
            </w:r>
            <w:r>
              <w:t>мы:</w:t>
            </w:r>
          </w:p>
          <w:p w:rsidR="00F611D0" w:rsidRDefault="00F611D0" w:rsidP="00F611D0">
            <w:r>
              <w:t>2019 год – 5 743,83 тыс. рублей</w:t>
            </w:r>
          </w:p>
          <w:p w:rsidR="00F611D0" w:rsidRDefault="00F611D0" w:rsidP="00F611D0">
            <w:r>
              <w:t xml:space="preserve">2020 год – 7 116,37 тыс. рублей;                        </w:t>
            </w:r>
          </w:p>
          <w:p w:rsidR="00F611D0" w:rsidRDefault="00F611D0" w:rsidP="00F611D0">
            <w:r>
              <w:t xml:space="preserve">2021 год – 6 604,44 тыс. рублей;                         </w:t>
            </w:r>
          </w:p>
          <w:p w:rsidR="00F611D0" w:rsidRDefault="00F611D0" w:rsidP="00F611D0">
            <w:r>
              <w:t xml:space="preserve">2022 год – 6 716,21 тыс. рублей;                        </w:t>
            </w:r>
          </w:p>
          <w:p w:rsidR="00F611D0" w:rsidRDefault="00F611D0" w:rsidP="00F611D0">
            <w:r>
              <w:t xml:space="preserve">2023 год – 7 480,31 тыс. рублей;                        </w:t>
            </w:r>
          </w:p>
          <w:p w:rsidR="00A04D4B" w:rsidRDefault="00F611D0" w:rsidP="00F611D0">
            <w:r>
              <w:t>2024 год – 8 141,80 тыс. рублей;</w:t>
            </w:r>
          </w:p>
          <w:p w:rsidR="00205F5C" w:rsidRDefault="00215EA7" w:rsidP="00205F5C">
            <w:r>
              <w:t>2025</w:t>
            </w:r>
            <w:r w:rsidR="00205F5C">
              <w:t xml:space="preserve"> год – </w:t>
            </w:r>
            <w:r w:rsidR="00002508" w:rsidRPr="00002508">
              <w:t xml:space="preserve">8 141,80 </w:t>
            </w:r>
            <w:r w:rsidR="00205F5C">
              <w:t>тыс. рублей</w:t>
            </w:r>
            <w:r w:rsidR="00F611D0">
              <w:t>;</w:t>
            </w:r>
          </w:p>
          <w:p w:rsidR="00205F5C" w:rsidRDefault="00205F5C" w:rsidP="00205F5C">
            <w:r>
              <w:t>202</w:t>
            </w:r>
            <w:r w:rsidR="00215EA7">
              <w:t>6</w:t>
            </w:r>
            <w:r>
              <w:t xml:space="preserve"> год – </w:t>
            </w:r>
            <w:r w:rsidR="005068F1" w:rsidRPr="00002508">
              <w:t xml:space="preserve">8 141,80 </w:t>
            </w:r>
            <w:r>
              <w:t xml:space="preserve">тыс. рублей;                        </w:t>
            </w:r>
          </w:p>
          <w:p w:rsidR="00205F5C" w:rsidRDefault="00205F5C" w:rsidP="00205F5C">
            <w:r>
              <w:t>202</w:t>
            </w:r>
            <w:r w:rsidR="00215EA7">
              <w:t>7</w:t>
            </w:r>
            <w:r>
              <w:t xml:space="preserve"> год – </w:t>
            </w:r>
            <w:r w:rsidR="005068F1" w:rsidRPr="00002508">
              <w:t xml:space="preserve">8 141,80 </w:t>
            </w:r>
            <w:r w:rsidR="00F611D0">
              <w:t>тыс. рублей.</w:t>
            </w:r>
            <w:r>
              <w:t xml:space="preserve">                        </w:t>
            </w:r>
          </w:p>
          <w:p w:rsidR="00205F5C" w:rsidRDefault="00205F5C" w:rsidP="00205F5C">
            <w:r>
              <w:t xml:space="preserve">На реализацию программы планируется привлечь:                                                             </w:t>
            </w:r>
          </w:p>
          <w:p w:rsidR="00205F5C" w:rsidRDefault="00205F5C" w:rsidP="00205F5C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0,00  тыс. рублей;                                                  </w:t>
            </w:r>
          </w:p>
          <w:p w:rsidR="00205F5C" w:rsidRDefault="00205F5C" w:rsidP="00205F5C">
            <w:r>
              <w:t xml:space="preserve">- федеральный бюджет (справочно) в объеме – </w:t>
            </w:r>
          </w:p>
          <w:p w:rsidR="00205F5C" w:rsidRDefault="00205F5C" w:rsidP="00205F5C">
            <w:r>
              <w:t>0,00 тыс. рублей;</w:t>
            </w:r>
          </w:p>
          <w:p w:rsidR="00D165FC" w:rsidRPr="00D53A25" w:rsidRDefault="00205F5C" w:rsidP="00E87451">
            <w:pPr>
              <w:widowControl w:val="0"/>
              <w:autoSpaceDE w:val="0"/>
              <w:autoSpaceDN w:val="0"/>
              <w:adjustRightInd w:val="0"/>
            </w:pPr>
            <w:r>
              <w:t xml:space="preserve">- местный  бюджет в объеме – </w:t>
            </w:r>
            <w:r w:rsidR="00E87451">
              <w:t>66 228,36</w:t>
            </w:r>
            <w:r w:rsidR="00F611D0">
              <w:t xml:space="preserve"> </w:t>
            </w:r>
            <w:r>
              <w:t>тыс. рублей.</w:t>
            </w:r>
          </w:p>
        </w:tc>
      </w:tr>
    </w:tbl>
    <w:p w:rsidR="004C03D3" w:rsidRDefault="004C03D3" w:rsidP="00D165FC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D165FC" w:rsidRPr="004C03D3" w:rsidRDefault="004C03D3" w:rsidP="00D165FC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5.2.</w:t>
      </w:r>
      <w:r w:rsidR="00D165FC" w:rsidRPr="004C03D3">
        <w:rPr>
          <w:rFonts w:eastAsia="Calibri"/>
          <w:lang w:eastAsia="en-US"/>
        </w:rPr>
        <w:t>Цели, задачи и целевые показатели подпрограммы</w:t>
      </w:r>
    </w:p>
    <w:p w:rsidR="004C03D3" w:rsidRDefault="004C03D3" w:rsidP="00D165FC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</w:p>
    <w:p w:rsidR="00BF758A" w:rsidRDefault="00BF758A" w:rsidP="00BF758A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r>
        <w:rPr>
          <w:rFonts w:eastAsia="Calibri"/>
          <w:lang w:eastAsia="en-US"/>
        </w:rPr>
        <w:t xml:space="preserve">Целью подпрограммы является </w:t>
      </w:r>
      <w:r>
        <w:rPr>
          <w:lang w:eastAsia="en-US"/>
        </w:rPr>
        <w:t>О</w:t>
      </w:r>
      <w:r w:rsidRPr="00D165FC">
        <w:rPr>
          <w:lang w:eastAsia="en-US"/>
        </w:rPr>
        <w:t>беспечени</w:t>
      </w:r>
      <w:r>
        <w:rPr>
          <w:lang w:eastAsia="en-US"/>
        </w:rPr>
        <w:t>е</w:t>
      </w:r>
      <w:r w:rsidRPr="00D165FC">
        <w:rPr>
          <w:lang w:eastAsia="en-US"/>
        </w:rPr>
        <w:t xml:space="preserve"> реализации муниципальной программы  «Повышение систем жизнеобеспечения</w:t>
      </w:r>
      <w:r>
        <w:rPr>
          <w:lang w:eastAsia="en-US"/>
        </w:rPr>
        <w:t xml:space="preserve"> в  </w:t>
      </w:r>
      <w:r w:rsidRPr="00D165FC">
        <w:rPr>
          <w:lang w:eastAsia="en-US"/>
        </w:rPr>
        <w:t>МО «Усть-Коксинский район» Республики А</w:t>
      </w:r>
      <w:r w:rsidRPr="00D165FC">
        <w:rPr>
          <w:lang w:eastAsia="en-US"/>
        </w:rPr>
        <w:t>л</w:t>
      </w:r>
      <w:r w:rsidRPr="00D165FC">
        <w:rPr>
          <w:lang w:eastAsia="en-US"/>
        </w:rPr>
        <w:t>тай</w:t>
      </w:r>
      <w:r>
        <w:rPr>
          <w:lang w:eastAsia="en-US"/>
        </w:rPr>
        <w:t>.</w:t>
      </w:r>
    </w:p>
    <w:p w:rsidR="007D4BDF" w:rsidRDefault="007D4BDF" w:rsidP="00BF758A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</w:p>
    <w:p w:rsidR="00D165FC" w:rsidRDefault="00D165FC" w:rsidP="00BF758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BF758A" w:rsidRDefault="00BF758A" w:rsidP="00BF758A">
      <w:pPr>
        <w:widowControl w:val="0"/>
        <w:autoSpaceDE w:val="0"/>
        <w:autoSpaceDN w:val="0"/>
        <w:adjustRightInd w:val="0"/>
        <w:ind w:firstLine="709"/>
        <w:rPr>
          <w:lang w:eastAsia="ar-SA"/>
        </w:rPr>
      </w:pPr>
      <w:r>
        <w:rPr>
          <w:lang w:eastAsia="ar-SA"/>
        </w:rPr>
        <w:t>- Обеспечение деятельности МКУ по делам ГОСЧ и ЕДДС;</w:t>
      </w:r>
    </w:p>
    <w:p w:rsidR="00BF758A" w:rsidRPr="00D53A25" w:rsidRDefault="00BF758A" w:rsidP="00BF758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lang w:eastAsia="ar-SA"/>
        </w:rPr>
        <w:t xml:space="preserve">- Обеспечение деятельности МКУ </w:t>
      </w:r>
      <w:r w:rsidR="00FA23AF">
        <w:rPr>
          <w:lang w:eastAsia="ar-SA"/>
        </w:rPr>
        <w:t xml:space="preserve">АМО «Усть-Коксинский район» </w:t>
      </w:r>
      <w:r>
        <w:rPr>
          <w:lang w:eastAsia="ar-SA"/>
        </w:rPr>
        <w:t>«УКС».</w:t>
      </w:r>
    </w:p>
    <w:p w:rsidR="007D4BDF" w:rsidRDefault="007D4BDF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BF758A" w:rsidRDefault="00BF758A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BF758A" w:rsidRDefault="007D4BDF" w:rsidP="00BF758A">
      <w:pPr>
        <w:autoSpaceDE w:val="0"/>
        <w:autoSpaceDN w:val="0"/>
        <w:adjustRightInd w:val="0"/>
        <w:ind w:firstLine="709"/>
        <w:jc w:val="both"/>
      </w:pPr>
      <w:r>
        <w:t>- Доля освоенных финансовых сре</w:t>
      </w:r>
      <w:proofErr w:type="gramStart"/>
      <w:r>
        <w:t>дств пр</w:t>
      </w:r>
      <w:proofErr w:type="gramEnd"/>
      <w:r>
        <w:t>и реализации программы, от общей суммы в</w:t>
      </w:r>
      <w:r>
        <w:t>ы</w:t>
      </w:r>
      <w:r>
        <w:t>деленных финансовых средств на реализацию программы.</w:t>
      </w:r>
    </w:p>
    <w:p w:rsidR="007D4BDF" w:rsidRPr="001167DC" w:rsidRDefault="007D4BDF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D165FC" w:rsidRPr="004C03D3" w:rsidRDefault="004C03D3" w:rsidP="00D165FC">
      <w:pPr>
        <w:autoSpaceDE w:val="0"/>
        <w:autoSpaceDN w:val="0"/>
        <w:adjustRightInd w:val="0"/>
        <w:jc w:val="center"/>
        <w:outlineLvl w:val="3"/>
        <w:rPr>
          <w:rFonts w:eastAsia="Calibri"/>
          <w:lang w:eastAsia="en-US"/>
        </w:rPr>
      </w:pPr>
      <w:r w:rsidRPr="00A34044">
        <w:rPr>
          <w:rFonts w:eastAsia="Calibri"/>
          <w:lang w:eastAsia="en-US"/>
        </w:rPr>
        <w:t>5.3.</w:t>
      </w:r>
      <w:r w:rsidR="00D165FC" w:rsidRPr="00A34044">
        <w:rPr>
          <w:rFonts w:eastAsia="Calibri"/>
          <w:lang w:eastAsia="en-US"/>
        </w:rPr>
        <w:t xml:space="preserve">Основные мероприятия </w:t>
      </w:r>
      <w:r w:rsidR="00B20D05" w:rsidRPr="00A34044">
        <w:rPr>
          <w:rFonts w:eastAsia="Calibri"/>
          <w:lang w:eastAsia="en-US"/>
        </w:rPr>
        <w:t>под</w:t>
      </w:r>
      <w:r w:rsidR="00D165FC" w:rsidRPr="00A34044">
        <w:rPr>
          <w:rFonts w:eastAsia="Calibri"/>
          <w:lang w:eastAsia="en-US"/>
        </w:rPr>
        <w:t>программы</w:t>
      </w:r>
    </w:p>
    <w:p w:rsidR="00D165FC" w:rsidRPr="00D53A25" w:rsidRDefault="00D165FC" w:rsidP="00D165F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165FC" w:rsidRDefault="00D165FC" w:rsidP="00883FC4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В рамках </w:t>
      </w:r>
      <w:r w:rsidR="00375005">
        <w:rPr>
          <w:rFonts w:eastAsia="Calibri"/>
          <w:lang w:eastAsia="en-US"/>
        </w:rPr>
        <w:t xml:space="preserve">муниципальной </w:t>
      </w:r>
      <w:r w:rsidRPr="00D53A25">
        <w:rPr>
          <w:rFonts w:eastAsia="Calibri"/>
          <w:lang w:eastAsia="en-US"/>
        </w:rPr>
        <w:t xml:space="preserve">программы будут осуществляться </w:t>
      </w:r>
      <w:r w:rsidR="009B0F2C">
        <w:rPr>
          <w:rFonts w:eastAsia="Calibri"/>
          <w:lang w:eastAsia="en-US"/>
        </w:rPr>
        <w:t>следующие основные мер</w:t>
      </w:r>
      <w:r w:rsidR="009B0F2C">
        <w:rPr>
          <w:rFonts w:eastAsia="Calibri"/>
          <w:lang w:eastAsia="en-US"/>
        </w:rPr>
        <w:t>о</w:t>
      </w:r>
      <w:r w:rsidR="009B0F2C">
        <w:rPr>
          <w:rFonts w:eastAsia="Calibri"/>
          <w:lang w:eastAsia="en-US"/>
        </w:rPr>
        <w:t>приятия:</w:t>
      </w:r>
    </w:p>
    <w:p w:rsidR="00BF758A" w:rsidRDefault="00BF758A" w:rsidP="00BF758A">
      <w:pPr>
        <w:widowControl w:val="0"/>
        <w:autoSpaceDE w:val="0"/>
        <w:autoSpaceDN w:val="0"/>
        <w:adjustRightInd w:val="0"/>
        <w:ind w:firstLine="709"/>
        <w:rPr>
          <w:lang w:eastAsia="ar-SA"/>
        </w:rPr>
      </w:pPr>
      <w:r>
        <w:rPr>
          <w:lang w:eastAsia="ar-SA"/>
        </w:rPr>
        <w:t>- Обеспечение деятельности МКУ по делам ГОСЧ и ЕДДС;</w:t>
      </w:r>
    </w:p>
    <w:p w:rsidR="00BF758A" w:rsidRPr="00D53A25" w:rsidRDefault="00BF758A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lang w:eastAsia="ar-SA"/>
        </w:rPr>
        <w:t>- Обеспечение деятельности МКУ</w:t>
      </w:r>
      <w:r w:rsidR="00523716" w:rsidRPr="00523716">
        <w:t xml:space="preserve"> </w:t>
      </w:r>
      <w:r w:rsidR="00523716" w:rsidRPr="00523716">
        <w:rPr>
          <w:lang w:eastAsia="ar-SA"/>
        </w:rPr>
        <w:t xml:space="preserve">АМО «Усть-Коксинский район» </w:t>
      </w:r>
      <w:r>
        <w:rPr>
          <w:lang w:eastAsia="ar-SA"/>
        </w:rPr>
        <w:t xml:space="preserve"> «УКС».</w:t>
      </w:r>
    </w:p>
    <w:p w:rsidR="00D165FC" w:rsidRDefault="00D165FC" w:rsidP="00D165FC">
      <w:pPr>
        <w:autoSpaceDE w:val="0"/>
        <w:autoSpaceDN w:val="0"/>
        <w:adjustRightInd w:val="0"/>
        <w:jc w:val="center"/>
        <w:outlineLvl w:val="3"/>
      </w:pP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83DAD">
        <w:rPr>
          <w:bCs/>
        </w:rPr>
        <w:t>V</w:t>
      </w:r>
      <w:r w:rsidR="00BF758A">
        <w:rPr>
          <w:bCs/>
          <w:lang w:val="en-US"/>
        </w:rPr>
        <w:t>I</w:t>
      </w:r>
      <w:r w:rsidRPr="00E83DAD">
        <w:rPr>
          <w:bCs/>
        </w:rPr>
        <w:t xml:space="preserve">. Перечень основных мероприятий муниципальной программы </w:t>
      </w:r>
      <w:r>
        <w:rPr>
          <w:bCs/>
        </w:rPr>
        <w:t xml:space="preserve">содержатся в </w:t>
      </w:r>
      <w:r w:rsidRPr="00A40DF7">
        <w:rPr>
          <w:bCs/>
        </w:rPr>
        <w:t>прилож</w:t>
      </w:r>
      <w:r w:rsidRPr="00A40DF7">
        <w:rPr>
          <w:bCs/>
        </w:rPr>
        <w:t>е</w:t>
      </w:r>
      <w:r w:rsidRPr="00A40DF7">
        <w:rPr>
          <w:bCs/>
        </w:rPr>
        <w:t xml:space="preserve">ние </w:t>
      </w:r>
      <w:r w:rsidR="00BF758A">
        <w:rPr>
          <w:bCs/>
        </w:rPr>
        <w:t>№</w:t>
      </w:r>
      <w:r w:rsidR="007C6EEE">
        <w:rPr>
          <w:bCs/>
        </w:rPr>
        <w:t xml:space="preserve"> 4</w:t>
      </w:r>
      <w:r>
        <w:rPr>
          <w:bCs/>
        </w:rPr>
        <w:t xml:space="preserve"> к муниципальной программе.</w:t>
      </w: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83DAD">
        <w:rPr>
          <w:bCs/>
        </w:rPr>
        <w:t xml:space="preserve">VII. Ресурсное обеспечение реализации муниципальной программы </w:t>
      </w:r>
      <w:r>
        <w:rPr>
          <w:bCs/>
        </w:rPr>
        <w:t xml:space="preserve">содержатся в </w:t>
      </w:r>
      <w:r w:rsidRPr="00A40DF7">
        <w:rPr>
          <w:bCs/>
        </w:rPr>
        <w:t>прил</w:t>
      </w:r>
      <w:r w:rsidRPr="00A40DF7">
        <w:rPr>
          <w:bCs/>
        </w:rPr>
        <w:t>о</w:t>
      </w:r>
      <w:r w:rsidRPr="00A40DF7">
        <w:rPr>
          <w:bCs/>
        </w:rPr>
        <w:t xml:space="preserve">жение </w:t>
      </w:r>
      <w:r w:rsidR="00BF758A">
        <w:rPr>
          <w:bCs/>
        </w:rPr>
        <w:t>№</w:t>
      </w:r>
      <w:r w:rsidR="007C6EEE">
        <w:rPr>
          <w:bCs/>
        </w:rPr>
        <w:t xml:space="preserve"> 5</w:t>
      </w:r>
      <w:r>
        <w:rPr>
          <w:bCs/>
        </w:rPr>
        <w:t xml:space="preserve"> к муниципальной программе.</w:t>
      </w:r>
    </w:p>
    <w:sectPr w:rsidR="00375005" w:rsidRPr="00E83DAD" w:rsidSect="008B360C">
      <w:footerReference w:type="default" r:id="rId10"/>
      <w:pgSz w:w="11900" w:h="16840"/>
      <w:pgMar w:top="993" w:right="843" w:bottom="993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B81" w:rsidRDefault="00222B81">
      <w:r>
        <w:separator/>
      </w:r>
    </w:p>
  </w:endnote>
  <w:endnote w:type="continuationSeparator" w:id="0">
    <w:p w:rsidR="00222B81" w:rsidRDefault="0022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831556"/>
      <w:docPartObj>
        <w:docPartGallery w:val="Page Numbers (Bottom of Page)"/>
        <w:docPartUnique/>
      </w:docPartObj>
    </w:sdtPr>
    <w:sdtEndPr/>
    <w:sdtContent>
      <w:p w:rsidR="00E03A20" w:rsidRDefault="00E03A20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64F">
          <w:rPr>
            <w:noProof/>
          </w:rPr>
          <w:t>1</w:t>
        </w:r>
        <w:r>
          <w:fldChar w:fldCharType="end"/>
        </w:r>
      </w:p>
    </w:sdtContent>
  </w:sdt>
  <w:p w:rsidR="00E03A20" w:rsidRDefault="00E03A2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B81" w:rsidRDefault="00222B81">
      <w:r>
        <w:separator/>
      </w:r>
    </w:p>
  </w:footnote>
  <w:footnote w:type="continuationSeparator" w:id="0">
    <w:p w:rsidR="00222B81" w:rsidRDefault="00222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172"/>
    <w:multiLevelType w:val="hybridMultilevel"/>
    <w:tmpl w:val="2D3EF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45D00"/>
    <w:multiLevelType w:val="hybridMultilevel"/>
    <w:tmpl w:val="CA48D9E4"/>
    <w:lvl w:ilvl="0" w:tplc="45F4FC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91E39E6"/>
    <w:multiLevelType w:val="hybridMultilevel"/>
    <w:tmpl w:val="5FA0EC38"/>
    <w:lvl w:ilvl="0" w:tplc="C59452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A21B2"/>
    <w:multiLevelType w:val="hybridMultilevel"/>
    <w:tmpl w:val="9432B4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F7F39"/>
    <w:multiLevelType w:val="hybridMultilevel"/>
    <w:tmpl w:val="6072535C"/>
    <w:lvl w:ilvl="0" w:tplc="20189590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23CE5"/>
    <w:multiLevelType w:val="multilevel"/>
    <w:tmpl w:val="A85A376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3962F6"/>
    <w:multiLevelType w:val="hybridMultilevel"/>
    <w:tmpl w:val="58D0BABC"/>
    <w:lvl w:ilvl="0" w:tplc="0BE252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952D5"/>
    <w:multiLevelType w:val="multilevel"/>
    <w:tmpl w:val="0C2E9DC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2B01A22"/>
    <w:multiLevelType w:val="hybridMultilevel"/>
    <w:tmpl w:val="F9281482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42"/>
    <w:rsid w:val="00002508"/>
    <w:rsid w:val="00002835"/>
    <w:rsid w:val="000031C2"/>
    <w:rsid w:val="0000542D"/>
    <w:rsid w:val="00006A44"/>
    <w:rsid w:val="00006DF2"/>
    <w:rsid w:val="00007358"/>
    <w:rsid w:val="00015D77"/>
    <w:rsid w:val="00017351"/>
    <w:rsid w:val="00017ABB"/>
    <w:rsid w:val="000201E3"/>
    <w:rsid w:val="00026936"/>
    <w:rsid w:val="000317A3"/>
    <w:rsid w:val="00032A5A"/>
    <w:rsid w:val="00035F44"/>
    <w:rsid w:val="00036C19"/>
    <w:rsid w:val="00037F11"/>
    <w:rsid w:val="000401F1"/>
    <w:rsid w:val="000408FB"/>
    <w:rsid w:val="00041DA6"/>
    <w:rsid w:val="00043846"/>
    <w:rsid w:val="000442F8"/>
    <w:rsid w:val="00050E64"/>
    <w:rsid w:val="00053DB6"/>
    <w:rsid w:val="00060C4F"/>
    <w:rsid w:val="00065BF4"/>
    <w:rsid w:val="0007095D"/>
    <w:rsid w:val="00070FCD"/>
    <w:rsid w:val="00073CD2"/>
    <w:rsid w:val="00074398"/>
    <w:rsid w:val="00074575"/>
    <w:rsid w:val="000821D7"/>
    <w:rsid w:val="00091244"/>
    <w:rsid w:val="0009311C"/>
    <w:rsid w:val="0009382D"/>
    <w:rsid w:val="00096648"/>
    <w:rsid w:val="00096C6A"/>
    <w:rsid w:val="00097275"/>
    <w:rsid w:val="000A09BA"/>
    <w:rsid w:val="000A1D04"/>
    <w:rsid w:val="000A5D08"/>
    <w:rsid w:val="000A637F"/>
    <w:rsid w:val="000B7C0F"/>
    <w:rsid w:val="000C1732"/>
    <w:rsid w:val="000C1878"/>
    <w:rsid w:val="000C5398"/>
    <w:rsid w:val="000D5393"/>
    <w:rsid w:val="000E446F"/>
    <w:rsid w:val="000E60DA"/>
    <w:rsid w:val="000E7916"/>
    <w:rsid w:val="000F15FB"/>
    <w:rsid w:val="000F2DD7"/>
    <w:rsid w:val="000F5D66"/>
    <w:rsid w:val="000F64C6"/>
    <w:rsid w:val="000F7E81"/>
    <w:rsid w:val="000F7F28"/>
    <w:rsid w:val="00101275"/>
    <w:rsid w:val="00102362"/>
    <w:rsid w:val="00103629"/>
    <w:rsid w:val="001036CE"/>
    <w:rsid w:val="001058FD"/>
    <w:rsid w:val="00110362"/>
    <w:rsid w:val="00110DD5"/>
    <w:rsid w:val="0011156C"/>
    <w:rsid w:val="0011245C"/>
    <w:rsid w:val="00112D13"/>
    <w:rsid w:val="0011398F"/>
    <w:rsid w:val="00114235"/>
    <w:rsid w:val="00116402"/>
    <w:rsid w:val="001167DC"/>
    <w:rsid w:val="00116B63"/>
    <w:rsid w:val="00117AD2"/>
    <w:rsid w:val="00120521"/>
    <w:rsid w:val="00120D6C"/>
    <w:rsid w:val="001217CC"/>
    <w:rsid w:val="001228C3"/>
    <w:rsid w:val="001342BF"/>
    <w:rsid w:val="00136860"/>
    <w:rsid w:val="0013740A"/>
    <w:rsid w:val="0014018F"/>
    <w:rsid w:val="0014130E"/>
    <w:rsid w:val="001432E4"/>
    <w:rsid w:val="0014592B"/>
    <w:rsid w:val="00145FEC"/>
    <w:rsid w:val="001527B4"/>
    <w:rsid w:val="00152DA3"/>
    <w:rsid w:val="0015468B"/>
    <w:rsid w:val="001648CC"/>
    <w:rsid w:val="00167D65"/>
    <w:rsid w:val="00170D70"/>
    <w:rsid w:val="0017549E"/>
    <w:rsid w:val="00176196"/>
    <w:rsid w:val="00177E35"/>
    <w:rsid w:val="0018254B"/>
    <w:rsid w:val="001853A1"/>
    <w:rsid w:val="00185E4E"/>
    <w:rsid w:val="001909AB"/>
    <w:rsid w:val="00191FCA"/>
    <w:rsid w:val="00194AD7"/>
    <w:rsid w:val="001A3145"/>
    <w:rsid w:val="001A773F"/>
    <w:rsid w:val="001B31CB"/>
    <w:rsid w:val="001B4CD7"/>
    <w:rsid w:val="001B7AB7"/>
    <w:rsid w:val="001C1220"/>
    <w:rsid w:val="001C39F0"/>
    <w:rsid w:val="001C4C63"/>
    <w:rsid w:val="001D1EED"/>
    <w:rsid w:val="001D30F5"/>
    <w:rsid w:val="001D3589"/>
    <w:rsid w:val="001D6AA2"/>
    <w:rsid w:val="001E284D"/>
    <w:rsid w:val="001E6AC2"/>
    <w:rsid w:val="001F37DE"/>
    <w:rsid w:val="001F4E0D"/>
    <w:rsid w:val="001F5CF8"/>
    <w:rsid w:val="001F75B5"/>
    <w:rsid w:val="001F7AE2"/>
    <w:rsid w:val="001F7FE0"/>
    <w:rsid w:val="00205F5C"/>
    <w:rsid w:val="00206EA9"/>
    <w:rsid w:val="00211020"/>
    <w:rsid w:val="00211078"/>
    <w:rsid w:val="00215EA7"/>
    <w:rsid w:val="00222B81"/>
    <w:rsid w:val="0022759C"/>
    <w:rsid w:val="002313F6"/>
    <w:rsid w:val="00235B1A"/>
    <w:rsid w:val="002405A4"/>
    <w:rsid w:val="00240B95"/>
    <w:rsid w:val="0024728A"/>
    <w:rsid w:val="00251488"/>
    <w:rsid w:val="0025155A"/>
    <w:rsid w:val="0025390D"/>
    <w:rsid w:val="00254382"/>
    <w:rsid w:val="00255532"/>
    <w:rsid w:val="002565C0"/>
    <w:rsid w:val="00264B98"/>
    <w:rsid w:val="00267008"/>
    <w:rsid w:val="00270DB3"/>
    <w:rsid w:val="00273154"/>
    <w:rsid w:val="0027582F"/>
    <w:rsid w:val="00277B62"/>
    <w:rsid w:val="0028119E"/>
    <w:rsid w:val="00283EB3"/>
    <w:rsid w:val="0029375F"/>
    <w:rsid w:val="0029388C"/>
    <w:rsid w:val="002942FE"/>
    <w:rsid w:val="0029504E"/>
    <w:rsid w:val="00295371"/>
    <w:rsid w:val="00296D2A"/>
    <w:rsid w:val="002A013F"/>
    <w:rsid w:val="002A0771"/>
    <w:rsid w:val="002A08F6"/>
    <w:rsid w:val="002A0C01"/>
    <w:rsid w:val="002A3891"/>
    <w:rsid w:val="002A42C8"/>
    <w:rsid w:val="002A488C"/>
    <w:rsid w:val="002A49B7"/>
    <w:rsid w:val="002A5B86"/>
    <w:rsid w:val="002A6EDF"/>
    <w:rsid w:val="002B0682"/>
    <w:rsid w:val="002B082B"/>
    <w:rsid w:val="002B1B1E"/>
    <w:rsid w:val="002B2055"/>
    <w:rsid w:val="002B225F"/>
    <w:rsid w:val="002B3388"/>
    <w:rsid w:val="002B4389"/>
    <w:rsid w:val="002C1BF2"/>
    <w:rsid w:val="002C2B2C"/>
    <w:rsid w:val="002C6714"/>
    <w:rsid w:val="002C7FFA"/>
    <w:rsid w:val="002D171A"/>
    <w:rsid w:val="002D383D"/>
    <w:rsid w:val="002D4712"/>
    <w:rsid w:val="002D6853"/>
    <w:rsid w:val="002E3EAD"/>
    <w:rsid w:val="002E5FDA"/>
    <w:rsid w:val="002E6930"/>
    <w:rsid w:val="002E744F"/>
    <w:rsid w:val="002F0CA7"/>
    <w:rsid w:val="002F1EE4"/>
    <w:rsid w:val="002F3391"/>
    <w:rsid w:val="002F415C"/>
    <w:rsid w:val="002F5044"/>
    <w:rsid w:val="002F51DC"/>
    <w:rsid w:val="002F6434"/>
    <w:rsid w:val="00301FF3"/>
    <w:rsid w:val="00303D47"/>
    <w:rsid w:val="0031032E"/>
    <w:rsid w:val="0031260F"/>
    <w:rsid w:val="00314241"/>
    <w:rsid w:val="00315D2E"/>
    <w:rsid w:val="00317009"/>
    <w:rsid w:val="003171A7"/>
    <w:rsid w:val="0032016E"/>
    <w:rsid w:val="003209D2"/>
    <w:rsid w:val="00321065"/>
    <w:rsid w:val="00322006"/>
    <w:rsid w:val="00322632"/>
    <w:rsid w:val="0032458F"/>
    <w:rsid w:val="00325D0E"/>
    <w:rsid w:val="00326314"/>
    <w:rsid w:val="0032720C"/>
    <w:rsid w:val="00327EDF"/>
    <w:rsid w:val="00330706"/>
    <w:rsid w:val="00330BE4"/>
    <w:rsid w:val="00332A77"/>
    <w:rsid w:val="00333133"/>
    <w:rsid w:val="00341466"/>
    <w:rsid w:val="00344DC8"/>
    <w:rsid w:val="00345B0C"/>
    <w:rsid w:val="00347683"/>
    <w:rsid w:val="00350D02"/>
    <w:rsid w:val="00363845"/>
    <w:rsid w:val="00364670"/>
    <w:rsid w:val="00366D71"/>
    <w:rsid w:val="003671C2"/>
    <w:rsid w:val="00371867"/>
    <w:rsid w:val="00373277"/>
    <w:rsid w:val="00375005"/>
    <w:rsid w:val="00377B6A"/>
    <w:rsid w:val="00381C2D"/>
    <w:rsid w:val="00382551"/>
    <w:rsid w:val="00384634"/>
    <w:rsid w:val="00385343"/>
    <w:rsid w:val="003A5AFE"/>
    <w:rsid w:val="003A7237"/>
    <w:rsid w:val="003B0DA9"/>
    <w:rsid w:val="003B1155"/>
    <w:rsid w:val="003B2348"/>
    <w:rsid w:val="003B305D"/>
    <w:rsid w:val="003B588D"/>
    <w:rsid w:val="003B64E2"/>
    <w:rsid w:val="003B67B4"/>
    <w:rsid w:val="003C2B6B"/>
    <w:rsid w:val="003C2D7E"/>
    <w:rsid w:val="003C4A54"/>
    <w:rsid w:val="003C56DE"/>
    <w:rsid w:val="003D0527"/>
    <w:rsid w:val="003D2618"/>
    <w:rsid w:val="003D2A41"/>
    <w:rsid w:val="003D2E66"/>
    <w:rsid w:val="003D746C"/>
    <w:rsid w:val="003D7B19"/>
    <w:rsid w:val="003E337E"/>
    <w:rsid w:val="003E5963"/>
    <w:rsid w:val="003F1617"/>
    <w:rsid w:val="003F17D1"/>
    <w:rsid w:val="003F6585"/>
    <w:rsid w:val="003F6B74"/>
    <w:rsid w:val="00403C73"/>
    <w:rsid w:val="00405FB7"/>
    <w:rsid w:val="0041099D"/>
    <w:rsid w:val="004175ED"/>
    <w:rsid w:val="00422DF3"/>
    <w:rsid w:val="00425471"/>
    <w:rsid w:val="00426F15"/>
    <w:rsid w:val="00430CA1"/>
    <w:rsid w:val="00431FD7"/>
    <w:rsid w:val="004461DD"/>
    <w:rsid w:val="0044623C"/>
    <w:rsid w:val="00446A1B"/>
    <w:rsid w:val="0045051C"/>
    <w:rsid w:val="00451880"/>
    <w:rsid w:val="00451A93"/>
    <w:rsid w:val="0045415B"/>
    <w:rsid w:val="004559B1"/>
    <w:rsid w:val="004561EE"/>
    <w:rsid w:val="0045720D"/>
    <w:rsid w:val="00462F4E"/>
    <w:rsid w:val="004651ED"/>
    <w:rsid w:val="00465A35"/>
    <w:rsid w:val="00466E2C"/>
    <w:rsid w:val="004679A3"/>
    <w:rsid w:val="0047131D"/>
    <w:rsid w:val="0047284D"/>
    <w:rsid w:val="00472E23"/>
    <w:rsid w:val="00476302"/>
    <w:rsid w:val="0047722E"/>
    <w:rsid w:val="00481AEF"/>
    <w:rsid w:val="0048546B"/>
    <w:rsid w:val="00486D5B"/>
    <w:rsid w:val="00495A8C"/>
    <w:rsid w:val="004A09C4"/>
    <w:rsid w:val="004A4A62"/>
    <w:rsid w:val="004A54E4"/>
    <w:rsid w:val="004B3A11"/>
    <w:rsid w:val="004B75C7"/>
    <w:rsid w:val="004C03D3"/>
    <w:rsid w:val="004C12A7"/>
    <w:rsid w:val="004C20DC"/>
    <w:rsid w:val="004C3788"/>
    <w:rsid w:val="004C5B3C"/>
    <w:rsid w:val="004C7269"/>
    <w:rsid w:val="004C79BC"/>
    <w:rsid w:val="004E221F"/>
    <w:rsid w:val="004E32A9"/>
    <w:rsid w:val="004E51CE"/>
    <w:rsid w:val="004F14D5"/>
    <w:rsid w:val="004F4675"/>
    <w:rsid w:val="004F4B9E"/>
    <w:rsid w:val="004F5760"/>
    <w:rsid w:val="004F5C1E"/>
    <w:rsid w:val="004F680D"/>
    <w:rsid w:val="004F759B"/>
    <w:rsid w:val="00501AB1"/>
    <w:rsid w:val="005068F1"/>
    <w:rsid w:val="00510025"/>
    <w:rsid w:val="005113D2"/>
    <w:rsid w:val="00523716"/>
    <w:rsid w:val="00527180"/>
    <w:rsid w:val="005276AA"/>
    <w:rsid w:val="00530BE9"/>
    <w:rsid w:val="00532659"/>
    <w:rsid w:val="00537677"/>
    <w:rsid w:val="00541082"/>
    <w:rsid w:val="005428C3"/>
    <w:rsid w:val="00544B43"/>
    <w:rsid w:val="00553B75"/>
    <w:rsid w:val="00553C6D"/>
    <w:rsid w:val="005654EB"/>
    <w:rsid w:val="00571E2F"/>
    <w:rsid w:val="0057327E"/>
    <w:rsid w:val="00573A00"/>
    <w:rsid w:val="005756BE"/>
    <w:rsid w:val="00586FB1"/>
    <w:rsid w:val="00587D97"/>
    <w:rsid w:val="00594F59"/>
    <w:rsid w:val="00595A88"/>
    <w:rsid w:val="005A0B47"/>
    <w:rsid w:val="005A103D"/>
    <w:rsid w:val="005A4EC0"/>
    <w:rsid w:val="005A6EE8"/>
    <w:rsid w:val="005B1CF3"/>
    <w:rsid w:val="005B2D13"/>
    <w:rsid w:val="005B3D5E"/>
    <w:rsid w:val="005B483A"/>
    <w:rsid w:val="005B4BC7"/>
    <w:rsid w:val="005C3ACE"/>
    <w:rsid w:val="005D0C19"/>
    <w:rsid w:val="005D12C2"/>
    <w:rsid w:val="005D5DC8"/>
    <w:rsid w:val="005D5F44"/>
    <w:rsid w:val="005D6455"/>
    <w:rsid w:val="005D7FCC"/>
    <w:rsid w:val="005E1D9C"/>
    <w:rsid w:val="005E1F6B"/>
    <w:rsid w:val="005E27E2"/>
    <w:rsid w:val="005E290D"/>
    <w:rsid w:val="005E4449"/>
    <w:rsid w:val="005E5057"/>
    <w:rsid w:val="005E5413"/>
    <w:rsid w:val="005E591D"/>
    <w:rsid w:val="005E6D2D"/>
    <w:rsid w:val="005E748A"/>
    <w:rsid w:val="00602B2A"/>
    <w:rsid w:val="00603478"/>
    <w:rsid w:val="00604A8A"/>
    <w:rsid w:val="00606DE9"/>
    <w:rsid w:val="006147A6"/>
    <w:rsid w:val="006154B6"/>
    <w:rsid w:val="00617810"/>
    <w:rsid w:val="00620D73"/>
    <w:rsid w:val="006212E9"/>
    <w:rsid w:val="0062156E"/>
    <w:rsid w:val="00622962"/>
    <w:rsid w:val="00624DAC"/>
    <w:rsid w:val="00627E51"/>
    <w:rsid w:val="006309BB"/>
    <w:rsid w:val="00632B38"/>
    <w:rsid w:val="006330EA"/>
    <w:rsid w:val="00634E8C"/>
    <w:rsid w:val="00637E78"/>
    <w:rsid w:val="00641F1D"/>
    <w:rsid w:val="00641F2A"/>
    <w:rsid w:val="006428F2"/>
    <w:rsid w:val="00653224"/>
    <w:rsid w:val="00656A76"/>
    <w:rsid w:val="00667A19"/>
    <w:rsid w:val="00671084"/>
    <w:rsid w:val="006776C8"/>
    <w:rsid w:val="00680030"/>
    <w:rsid w:val="0068138A"/>
    <w:rsid w:val="00681CBB"/>
    <w:rsid w:val="00683029"/>
    <w:rsid w:val="0068372E"/>
    <w:rsid w:val="006837A1"/>
    <w:rsid w:val="006857B6"/>
    <w:rsid w:val="006858C2"/>
    <w:rsid w:val="00686B8F"/>
    <w:rsid w:val="0068736D"/>
    <w:rsid w:val="006878FE"/>
    <w:rsid w:val="0069096F"/>
    <w:rsid w:val="00692D67"/>
    <w:rsid w:val="00693799"/>
    <w:rsid w:val="0069542F"/>
    <w:rsid w:val="006A125E"/>
    <w:rsid w:val="006A32E2"/>
    <w:rsid w:val="006A36A4"/>
    <w:rsid w:val="006A4695"/>
    <w:rsid w:val="006A7FE0"/>
    <w:rsid w:val="006B7AE7"/>
    <w:rsid w:val="006C0A2A"/>
    <w:rsid w:val="006C7381"/>
    <w:rsid w:val="006C7870"/>
    <w:rsid w:val="006D05C7"/>
    <w:rsid w:val="006D1388"/>
    <w:rsid w:val="006D1F3C"/>
    <w:rsid w:val="006D6F33"/>
    <w:rsid w:val="006E083A"/>
    <w:rsid w:val="006E2F38"/>
    <w:rsid w:val="006E57D1"/>
    <w:rsid w:val="006F0053"/>
    <w:rsid w:val="007025CB"/>
    <w:rsid w:val="00702661"/>
    <w:rsid w:val="00703C3C"/>
    <w:rsid w:val="00704043"/>
    <w:rsid w:val="00704A9A"/>
    <w:rsid w:val="00706649"/>
    <w:rsid w:val="00707E45"/>
    <w:rsid w:val="00714C8F"/>
    <w:rsid w:val="007153A5"/>
    <w:rsid w:val="00716070"/>
    <w:rsid w:val="007234DF"/>
    <w:rsid w:val="00725706"/>
    <w:rsid w:val="007405F4"/>
    <w:rsid w:val="007468B4"/>
    <w:rsid w:val="00746B46"/>
    <w:rsid w:val="0075024C"/>
    <w:rsid w:val="0075108C"/>
    <w:rsid w:val="007555B1"/>
    <w:rsid w:val="007567FA"/>
    <w:rsid w:val="00764451"/>
    <w:rsid w:val="00765846"/>
    <w:rsid w:val="00766571"/>
    <w:rsid w:val="007707E5"/>
    <w:rsid w:val="00773338"/>
    <w:rsid w:val="00773899"/>
    <w:rsid w:val="00777271"/>
    <w:rsid w:val="007800AB"/>
    <w:rsid w:val="00782EE3"/>
    <w:rsid w:val="00784AFF"/>
    <w:rsid w:val="007918F6"/>
    <w:rsid w:val="00791D41"/>
    <w:rsid w:val="00795B3A"/>
    <w:rsid w:val="007A3D9A"/>
    <w:rsid w:val="007A4E9F"/>
    <w:rsid w:val="007A5826"/>
    <w:rsid w:val="007A6367"/>
    <w:rsid w:val="007B331A"/>
    <w:rsid w:val="007B5B45"/>
    <w:rsid w:val="007C22B8"/>
    <w:rsid w:val="007C4608"/>
    <w:rsid w:val="007C48F9"/>
    <w:rsid w:val="007C6EEE"/>
    <w:rsid w:val="007C7A77"/>
    <w:rsid w:val="007D2461"/>
    <w:rsid w:val="007D2502"/>
    <w:rsid w:val="007D4BDF"/>
    <w:rsid w:val="007D5DED"/>
    <w:rsid w:val="007D5FBD"/>
    <w:rsid w:val="007D64AB"/>
    <w:rsid w:val="007E05B8"/>
    <w:rsid w:val="007E1555"/>
    <w:rsid w:val="007E1C9C"/>
    <w:rsid w:val="007E257A"/>
    <w:rsid w:val="007E2B5E"/>
    <w:rsid w:val="007E4AA6"/>
    <w:rsid w:val="007E7C5F"/>
    <w:rsid w:val="007F155D"/>
    <w:rsid w:val="007F1C69"/>
    <w:rsid w:val="007F3E46"/>
    <w:rsid w:val="007F5DEC"/>
    <w:rsid w:val="0080777B"/>
    <w:rsid w:val="008117DA"/>
    <w:rsid w:val="008133E6"/>
    <w:rsid w:val="00814B5D"/>
    <w:rsid w:val="00814DAB"/>
    <w:rsid w:val="0081726C"/>
    <w:rsid w:val="00817BCA"/>
    <w:rsid w:val="00820CA7"/>
    <w:rsid w:val="00821EDB"/>
    <w:rsid w:val="00823AA6"/>
    <w:rsid w:val="00824469"/>
    <w:rsid w:val="00824624"/>
    <w:rsid w:val="00826854"/>
    <w:rsid w:val="00830C90"/>
    <w:rsid w:val="008313FC"/>
    <w:rsid w:val="00831DAF"/>
    <w:rsid w:val="0083216C"/>
    <w:rsid w:val="00833A3F"/>
    <w:rsid w:val="008348DD"/>
    <w:rsid w:val="00842142"/>
    <w:rsid w:val="00844042"/>
    <w:rsid w:val="00847CA6"/>
    <w:rsid w:val="0085004D"/>
    <w:rsid w:val="00851A00"/>
    <w:rsid w:val="00862B59"/>
    <w:rsid w:val="008635EA"/>
    <w:rsid w:val="00877030"/>
    <w:rsid w:val="00883FC4"/>
    <w:rsid w:val="00887359"/>
    <w:rsid w:val="00887CA7"/>
    <w:rsid w:val="008925C6"/>
    <w:rsid w:val="00893BEC"/>
    <w:rsid w:val="0089549A"/>
    <w:rsid w:val="00897ED9"/>
    <w:rsid w:val="008A113B"/>
    <w:rsid w:val="008A4AAC"/>
    <w:rsid w:val="008A66C5"/>
    <w:rsid w:val="008B3051"/>
    <w:rsid w:val="008B360C"/>
    <w:rsid w:val="008C726B"/>
    <w:rsid w:val="008D2652"/>
    <w:rsid w:val="008D3684"/>
    <w:rsid w:val="008D55D5"/>
    <w:rsid w:val="008D5638"/>
    <w:rsid w:val="008D595D"/>
    <w:rsid w:val="008E0D72"/>
    <w:rsid w:val="008E4778"/>
    <w:rsid w:val="008E4EE8"/>
    <w:rsid w:val="008E7294"/>
    <w:rsid w:val="008F0432"/>
    <w:rsid w:val="008F1468"/>
    <w:rsid w:val="008F1D55"/>
    <w:rsid w:val="008F3E26"/>
    <w:rsid w:val="008F5EE6"/>
    <w:rsid w:val="00904881"/>
    <w:rsid w:val="00904C0A"/>
    <w:rsid w:val="00905975"/>
    <w:rsid w:val="00907EB3"/>
    <w:rsid w:val="00910900"/>
    <w:rsid w:val="00911ED6"/>
    <w:rsid w:val="00912B4B"/>
    <w:rsid w:val="00916F5E"/>
    <w:rsid w:val="009179E6"/>
    <w:rsid w:val="009222D6"/>
    <w:rsid w:val="00927DC2"/>
    <w:rsid w:val="009367A0"/>
    <w:rsid w:val="00941CBA"/>
    <w:rsid w:val="00945192"/>
    <w:rsid w:val="00947236"/>
    <w:rsid w:val="009474F0"/>
    <w:rsid w:val="00953189"/>
    <w:rsid w:val="00964C47"/>
    <w:rsid w:val="00965558"/>
    <w:rsid w:val="00970A94"/>
    <w:rsid w:val="00970F0C"/>
    <w:rsid w:val="00971E54"/>
    <w:rsid w:val="009737D3"/>
    <w:rsid w:val="0097567C"/>
    <w:rsid w:val="009759C7"/>
    <w:rsid w:val="009826ED"/>
    <w:rsid w:val="009829AC"/>
    <w:rsid w:val="00995D5C"/>
    <w:rsid w:val="009A0E5A"/>
    <w:rsid w:val="009A11B6"/>
    <w:rsid w:val="009A1F42"/>
    <w:rsid w:val="009A2AF3"/>
    <w:rsid w:val="009A2AFF"/>
    <w:rsid w:val="009B06B0"/>
    <w:rsid w:val="009B0F2C"/>
    <w:rsid w:val="009B1519"/>
    <w:rsid w:val="009C07F4"/>
    <w:rsid w:val="009C1EC2"/>
    <w:rsid w:val="009D0732"/>
    <w:rsid w:val="009D214F"/>
    <w:rsid w:val="009D236F"/>
    <w:rsid w:val="009D3BAD"/>
    <w:rsid w:val="009D45BC"/>
    <w:rsid w:val="009D69CC"/>
    <w:rsid w:val="009E0803"/>
    <w:rsid w:val="009E0961"/>
    <w:rsid w:val="009E12E3"/>
    <w:rsid w:val="009E2E53"/>
    <w:rsid w:val="009E33A6"/>
    <w:rsid w:val="009E633F"/>
    <w:rsid w:val="009E6B7B"/>
    <w:rsid w:val="009F617A"/>
    <w:rsid w:val="009F728E"/>
    <w:rsid w:val="00A0030D"/>
    <w:rsid w:val="00A04D4B"/>
    <w:rsid w:val="00A076FE"/>
    <w:rsid w:val="00A07711"/>
    <w:rsid w:val="00A102F1"/>
    <w:rsid w:val="00A13240"/>
    <w:rsid w:val="00A1327A"/>
    <w:rsid w:val="00A15296"/>
    <w:rsid w:val="00A16AB4"/>
    <w:rsid w:val="00A25A2F"/>
    <w:rsid w:val="00A2711F"/>
    <w:rsid w:val="00A27C1E"/>
    <w:rsid w:val="00A30819"/>
    <w:rsid w:val="00A31397"/>
    <w:rsid w:val="00A34044"/>
    <w:rsid w:val="00A459B1"/>
    <w:rsid w:val="00A47AE6"/>
    <w:rsid w:val="00A50406"/>
    <w:rsid w:val="00A50C59"/>
    <w:rsid w:val="00A51B00"/>
    <w:rsid w:val="00A52B8B"/>
    <w:rsid w:val="00A532E7"/>
    <w:rsid w:val="00A53FCE"/>
    <w:rsid w:val="00A54B1B"/>
    <w:rsid w:val="00A55EEA"/>
    <w:rsid w:val="00A56434"/>
    <w:rsid w:val="00A64A3E"/>
    <w:rsid w:val="00A65275"/>
    <w:rsid w:val="00A65F78"/>
    <w:rsid w:val="00A70C6D"/>
    <w:rsid w:val="00A73443"/>
    <w:rsid w:val="00A75A53"/>
    <w:rsid w:val="00A82F99"/>
    <w:rsid w:val="00A83742"/>
    <w:rsid w:val="00A85D47"/>
    <w:rsid w:val="00A925B7"/>
    <w:rsid w:val="00A95BF5"/>
    <w:rsid w:val="00A97F13"/>
    <w:rsid w:val="00AA3790"/>
    <w:rsid w:val="00AA66CB"/>
    <w:rsid w:val="00AA725A"/>
    <w:rsid w:val="00AB0180"/>
    <w:rsid w:val="00AB36B8"/>
    <w:rsid w:val="00AB4577"/>
    <w:rsid w:val="00AC01DA"/>
    <w:rsid w:val="00AC1E17"/>
    <w:rsid w:val="00AC4C23"/>
    <w:rsid w:val="00AD0E00"/>
    <w:rsid w:val="00AD0F82"/>
    <w:rsid w:val="00AD14E9"/>
    <w:rsid w:val="00AD2659"/>
    <w:rsid w:val="00AD364F"/>
    <w:rsid w:val="00AD6A52"/>
    <w:rsid w:val="00AD764F"/>
    <w:rsid w:val="00AD7732"/>
    <w:rsid w:val="00AE026E"/>
    <w:rsid w:val="00AE138E"/>
    <w:rsid w:val="00AE1E40"/>
    <w:rsid w:val="00AE2A28"/>
    <w:rsid w:val="00AE2A7F"/>
    <w:rsid w:val="00AE2FCD"/>
    <w:rsid w:val="00AE380C"/>
    <w:rsid w:val="00AE550C"/>
    <w:rsid w:val="00AE6038"/>
    <w:rsid w:val="00AE6DC6"/>
    <w:rsid w:val="00AE71C8"/>
    <w:rsid w:val="00AF091A"/>
    <w:rsid w:val="00B0418E"/>
    <w:rsid w:val="00B10FA0"/>
    <w:rsid w:val="00B1152F"/>
    <w:rsid w:val="00B117B1"/>
    <w:rsid w:val="00B11A6D"/>
    <w:rsid w:val="00B124DE"/>
    <w:rsid w:val="00B14B6F"/>
    <w:rsid w:val="00B15804"/>
    <w:rsid w:val="00B20D05"/>
    <w:rsid w:val="00B22CDE"/>
    <w:rsid w:val="00B23025"/>
    <w:rsid w:val="00B26663"/>
    <w:rsid w:val="00B34BF5"/>
    <w:rsid w:val="00B3608A"/>
    <w:rsid w:val="00B37A68"/>
    <w:rsid w:val="00B41048"/>
    <w:rsid w:val="00B44446"/>
    <w:rsid w:val="00B454B8"/>
    <w:rsid w:val="00B454DC"/>
    <w:rsid w:val="00B50F52"/>
    <w:rsid w:val="00B51EF9"/>
    <w:rsid w:val="00B53C68"/>
    <w:rsid w:val="00B53C7D"/>
    <w:rsid w:val="00B545FB"/>
    <w:rsid w:val="00B54B07"/>
    <w:rsid w:val="00B61746"/>
    <w:rsid w:val="00B6496D"/>
    <w:rsid w:val="00B65CEE"/>
    <w:rsid w:val="00B66BB7"/>
    <w:rsid w:val="00B72AED"/>
    <w:rsid w:val="00B821DA"/>
    <w:rsid w:val="00B852F7"/>
    <w:rsid w:val="00B85F07"/>
    <w:rsid w:val="00B86CAF"/>
    <w:rsid w:val="00B92463"/>
    <w:rsid w:val="00B93268"/>
    <w:rsid w:val="00B93C96"/>
    <w:rsid w:val="00BA06B3"/>
    <w:rsid w:val="00BA2B62"/>
    <w:rsid w:val="00BB5746"/>
    <w:rsid w:val="00BB69DB"/>
    <w:rsid w:val="00BC13E7"/>
    <w:rsid w:val="00BC2864"/>
    <w:rsid w:val="00BC2BF5"/>
    <w:rsid w:val="00BC58F5"/>
    <w:rsid w:val="00BC59E8"/>
    <w:rsid w:val="00BC7467"/>
    <w:rsid w:val="00BC7883"/>
    <w:rsid w:val="00BD089D"/>
    <w:rsid w:val="00BD0A5E"/>
    <w:rsid w:val="00BD3FD4"/>
    <w:rsid w:val="00BD54FF"/>
    <w:rsid w:val="00BD7B5F"/>
    <w:rsid w:val="00BE497A"/>
    <w:rsid w:val="00BE65CA"/>
    <w:rsid w:val="00BE72EF"/>
    <w:rsid w:val="00BF139F"/>
    <w:rsid w:val="00BF17FD"/>
    <w:rsid w:val="00BF758A"/>
    <w:rsid w:val="00C04C4B"/>
    <w:rsid w:val="00C05564"/>
    <w:rsid w:val="00C0587A"/>
    <w:rsid w:val="00C11644"/>
    <w:rsid w:val="00C11ED4"/>
    <w:rsid w:val="00C12F0D"/>
    <w:rsid w:val="00C16472"/>
    <w:rsid w:val="00C17038"/>
    <w:rsid w:val="00C17061"/>
    <w:rsid w:val="00C23C03"/>
    <w:rsid w:val="00C24581"/>
    <w:rsid w:val="00C26388"/>
    <w:rsid w:val="00C26726"/>
    <w:rsid w:val="00C323C9"/>
    <w:rsid w:val="00C33B97"/>
    <w:rsid w:val="00C3771F"/>
    <w:rsid w:val="00C37F28"/>
    <w:rsid w:val="00C400D9"/>
    <w:rsid w:val="00C404FD"/>
    <w:rsid w:val="00C449E3"/>
    <w:rsid w:val="00C44F35"/>
    <w:rsid w:val="00C461DC"/>
    <w:rsid w:val="00C4709C"/>
    <w:rsid w:val="00C54030"/>
    <w:rsid w:val="00C55ABC"/>
    <w:rsid w:val="00C55E30"/>
    <w:rsid w:val="00C55E48"/>
    <w:rsid w:val="00C5694C"/>
    <w:rsid w:val="00C57530"/>
    <w:rsid w:val="00C61070"/>
    <w:rsid w:val="00C63E0B"/>
    <w:rsid w:val="00C728A6"/>
    <w:rsid w:val="00C755AC"/>
    <w:rsid w:val="00C768D4"/>
    <w:rsid w:val="00C80EBE"/>
    <w:rsid w:val="00C8173D"/>
    <w:rsid w:val="00C81FA6"/>
    <w:rsid w:val="00C8656A"/>
    <w:rsid w:val="00C90500"/>
    <w:rsid w:val="00C92603"/>
    <w:rsid w:val="00C9645D"/>
    <w:rsid w:val="00C97098"/>
    <w:rsid w:val="00CA03A8"/>
    <w:rsid w:val="00CA0ECB"/>
    <w:rsid w:val="00CA4875"/>
    <w:rsid w:val="00CA4A44"/>
    <w:rsid w:val="00CB0BDC"/>
    <w:rsid w:val="00CB0EEF"/>
    <w:rsid w:val="00CB179F"/>
    <w:rsid w:val="00CB70F5"/>
    <w:rsid w:val="00CC0C84"/>
    <w:rsid w:val="00CC6852"/>
    <w:rsid w:val="00CC6BAD"/>
    <w:rsid w:val="00CD03B7"/>
    <w:rsid w:val="00CD1B18"/>
    <w:rsid w:val="00CD2760"/>
    <w:rsid w:val="00CD5A4B"/>
    <w:rsid w:val="00CD77E0"/>
    <w:rsid w:val="00CE2094"/>
    <w:rsid w:val="00CE6095"/>
    <w:rsid w:val="00CE60FB"/>
    <w:rsid w:val="00CF2D0D"/>
    <w:rsid w:val="00CF2DFB"/>
    <w:rsid w:val="00CF2EB5"/>
    <w:rsid w:val="00CF5642"/>
    <w:rsid w:val="00CF7B9B"/>
    <w:rsid w:val="00D029F5"/>
    <w:rsid w:val="00D02BB4"/>
    <w:rsid w:val="00D03407"/>
    <w:rsid w:val="00D047F5"/>
    <w:rsid w:val="00D10B56"/>
    <w:rsid w:val="00D10CA4"/>
    <w:rsid w:val="00D10E41"/>
    <w:rsid w:val="00D12D07"/>
    <w:rsid w:val="00D13815"/>
    <w:rsid w:val="00D165FC"/>
    <w:rsid w:val="00D316A2"/>
    <w:rsid w:val="00D350FD"/>
    <w:rsid w:val="00D40B93"/>
    <w:rsid w:val="00D4423D"/>
    <w:rsid w:val="00D450DA"/>
    <w:rsid w:val="00D45C9B"/>
    <w:rsid w:val="00D47FD7"/>
    <w:rsid w:val="00D50972"/>
    <w:rsid w:val="00D50B9D"/>
    <w:rsid w:val="00D51839"/>
    <w:rsid w:val="00D528F9"/>
    <w:rsid w:val="00D53A25"/>
    <w:rsid w:val="00D552A1"/>
    <w:rsid w:val="00D555A1"/>
    <w:rsid w:val="00D55CA2"/>
    <w:rsid w:val="00D55EE5"/>
    <w:rsid w:val="00D57403"/>
    <w:rsid w:val="00D631D2"/>
    <w:rsid w:val="00D6676E"/>
    <w:rsid w:val="00D708B6"/>
    <w:rsid w:val="00D71EA8"/>
    <w:rsid w:val="00D72296"/>
    <w:rsid w:val="00D734F5"/>
    <w:rsid w:val="00D9010B"/>
    <w:rsid w:val="00D9232A"/>
    <w:rsid w:val="00D92569"/>
    <w:rsid w:val="00D9286C"/>
    <w:rsid w:val="00D969DD"/>
    <w:rsid w:val="00D97D60"/>
    <w:rsid w:val="00DA2E10"/>
    <w:rsid w:val="00DA4183"/>
    <w:rsid w:val="00DA5F31"/>
    <w:rsid w:val="00DB0624"/>
    <w:rsid w:val="00DB0E62"/>
    <w:rsid w:val="00DB1F41"/>
    <w:rsid w:val="00DB3F2C"/>
    <w:rsid w:val="00DB4010"/>
    <w:rsid w:val="00DB6714"/>
    <w:rsid w:val="00DB76B4"/>
    <w:rsid w:val="00DB7D49"/>
    <w:rsid w:val="00DC0EAA"/>
    <w:rsid w:val="00DC12DE"/>
    <w:rsid w:val="00DC1A07"/>
    <w:rsid w:val="00DC410C"/>
    <w:rsid w:val="00DD1BA1"/>
    <w:rsid w:val="00DD4118"/>
    <w:rsid w:val="00DE0013"/>
    <w:rsid w:val="00DE3981"/>
    <w:rsid w:val="00DE4821"/>
    <w:rsid w:val="00DE6240"/>
    <w:rsid w:val="00DF06C6"/>
    <w:rsid w:val="00DF4C80"/>
    <w:rsid w:val="00DF56EF"/>
    <w:rsid w:val="00DF5911"/>
    <w:rsid w:val="00DF6743"/>
    <w:rsid w:val="00E03A20"/>
    <w:rsid w:val="00E1121A"/>
    <w:rsid w:val="00E14F9C"/>
    <w:rsid w:val="00E166F2"/>
    <w:rsid w:val="00E2163C"/>
    <w:rsid w:val="00E22B45"/>
    <w:rsid w:val="00E23370"/>
    <w:rsid w:val="00E23A9D"/>
    <w:rsid w:val="00E24286"/>
    <w:rsid w:val="00E24635"/>
    <w:rsid w:val="00E24666"/>
    <w:rsid w:val="00E24930"/>
    <w:rsid w:val="00E30DE4"/>
    <w:rsid w:val="00E3298D"/>
    <w:rsid w:val="00E33406"/>
    <w:rsid w:val="00E351CD"/>
    <w:rsid w:val="00E41B5E"/>
    <w:rsid w:val="00E44BDE"/>
    <w:rsid w:val="00E4597B"/>
    <w:rsid w:val="00E540E8"/>
    <w:rsid w:val="00E54C07"/>
    <w:rsid w:val="00E60F2C"/>
    <w:rsid w:val="00E614BB"/>
    <w:rsid w:val="00E62BF3"/>
    <w:rsid w:val="00E62D9C"/>
    <w:rsid w:val="00E65F44"/>
    <w:rsid w:val="00E7350E"/>
    <w:rsid w:val="00E74B14"/>
    <w:rsid w:val="00E7591A"/>
    <w:rsid w:val="00E75B21"/>
    <w:rsid w:val="00E75B6A"/>
    <w:rsid w:val="00E861BA"/>
    <w:rsid w:val="00E87451"/>
    <w:rsid w:val="00E90B51"/>
    <w:rsid w:val="00E91BA2"/>
    <w:rsid w:val="00E92902"/>
    <w:rsid w:val="00E954E2"/>
    <w:rsid w:val="00E97923"/>
    <w:rsid w:val="00EA4BF2"/>
    <w:rsid w:val="00EA63A8"/>
    <w:rsid w:val="00EC28BC"/>
    <w:rsid w:val="00EC2E4F"/>
    <w:rsid w:val="00EC4DC4"/>
    <w:rsid w:val="00EC6E67"/>
    <w:rsid w:val="00ED08AD"/>
    <w:rsid w:val="00ED4B3E"/>
    <w:rsid w:val="00ED68C2"/>
    <w:rsid w:val="00EE05B2"/>
    <w:rsid w:val="00EE2512"/>
    <w:rsid w:val="00EE3F22"/>
    <w:rsid w:val="00EE61C2"/>
    <w:rsid w:val="00EE7D46"/>
    <w:rsid w:val="00EF3478"/>
    <w:rsid w:val="00EF4225"/>
    <w:rsid w:val="00EF4744"/>
    <w:rsid w:val="00EF4ADD"/>
    <w:rsid w:val="00F00C18"/>
    <w:rsid w:val="00F016B7"/>
    <w:rsid w:val="00F023E0"/>
    <w:rsid w:val="00F028CC"/>
    <w:rsid w:val="00F122E6"/>
    <w:rsid w:val="00F13274"/>
    <w:rsid w:val="00F14FF7"/>
    <w:rsid w:val="00F152B7"/>
    <w:rsid w:val="00F200ED"/>
    <w:rsid w:val="00F21339"/>
    <w:rsid w:val="00F23A31"/>
    <w:rsid w:val="00F248E6"/>
    <w:rsid w:val="00F26263"/>
    <w:rsid w:val="00F275F0"/>
    <w:rsid w:val="00F30BFD"/>
    <w:rsid w:val="00F33AAF"/>
    <w:rsid w:val="00F3666E"/>
    <w:rsid w:val="00F41BA7"/>
    <w:rsid w:val="00F41C2C"/>
    <w:rsid w:val="00F43065"/>
    <w:rsid w:val="00F43D50"/>
    <w:rsid w:val="00F4439C"/>
    <w:rsid w:val="00F45E77"/>
    <w:rsid w:val="00F475E1"/>
    <w:rsid w:val="00F51072"/>
    <w:rsid w:val="00F56BB4"/>
    <w:rsid w:val="00F57393"/>
    <w:rsid w:val="00F57B8B"/>
    <w:rsid w:val="00F60620"/>
    <w:rsid w:val="00F607B8"/>
    <w:rsid w:val="00F60CB8"/>
    <w:rsid w:val="00F611D0"/>
    <w:rsid w:val="00F61DFC"/>
    <w:rsid w:val="00F650C5"/>
    <w:rsid w:val="00F65C38"/>
    <w:rsid w:val="00F67026"/>
    <w:rsid w:val="00F701BE"/>
    <w:rsid w:val="00F7046F"/>
    <w:rsid w:val="00F71B9D"/>
    <w:rsid w:val="00F77098"/>
    <w:rsid w:val="00F8138C"/>
    <w:rsid w:val="00F84156"/>
    <w:rsid w:val="00F8672C"/>
    <w:rsid w:val="00F868AC"/>
    <w:rsid w:val="00F8741B"/>
    <w:rsid w:val="00F87C37"/>
    <w:rsid w:val="00F94151"/>
    <w:rsid w:val="00F97ADB"/>
    <w:rsid w:val="00FA23AF"/>
    <w:rsid w:val="00FA2DCD"/>
    <w:rsid w:val="00FA5F8F"/>
    <w:rsid w:val="00FA69A0"/>
    <w:rsid w:val="00FA7A58"/>
    <w:rsid w:val="00FB285E"/>
    <w:rsid w:val="00FB50C2"/>
    <w:rsid w:val="00FB7489"/>
    <w:rsid w:val="00FC47AF"/>
    <w:rsid w:val="00FC6F0B"/>
    <w:rsid w:val="00FD118A"/>
    <w:rsid w:val="00FD774B"/>
    <w:rsid w:val="00FE09DE"/>
    <w:rsid w:val="00FE2649"/>
    <w:rsid w:val="00FE2FFD"/>
    <w:rsid w:val="00FE33CF"/>
    <w:rsid w:val="00FE79CD"/>
    <w:rsid w:val="00FF1CC3"/>
    <w:rsid w:val="00FF2EC9"/>
    <w:rsid w:val="00FF4A22"/>
    <w:rsid w:val="00FF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2D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2D13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uiPriority w:val="99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paragraph" w:styleId="a4">
    <w:name w:val="List Paragraph"/>
    <w:basedOn w:val="a"/>
    <w:uiPriority w:val="34"/>
    <w:qFormat/>
    <w:rsid w:val="002D38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5B2D1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nformat">
    <w:name w:val="ConsPlusNonformat"/>
    <w:rsid w:val="005B2D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uiPriority w:val="99"/>
    <w:locked/>
    <w:rsid w:val="00DB7D49"/>
    <w:rPr>
      <w:rFonts w:cs="Times New Roman"/>
      <w:b/>
      <w:bCs/>
      <w:sz w:val="19"/>
      <w:szCs w:val="19"/>
      <w:shd w:val="clear" w:color="auto" w:fill="FFFFFF"/>
    </w:rPr>
  </w:style>
  <w:style w:type="paragraph" w:styleId="a5">
    <w:name w:val="Body Text"/>
    <w:basedOn w:val="a"/>
    <w:link w:val="a6"/>
    <w:uiPriority w:val="99"/>
    <w:rsid w:val="00DB7D49"/>
    <w:pPr>
      <w:widowControl w:val="0"/>
      <w:shd w:val="clear" w:color="auto" w:fill="FFFFFF"/>
      <w:spacing w:after="3420" w:line="240" w:lineRule="atLeast"/>
      <w:ind w:hanging="540"/>
    </w:pPr>
    <w:rPr>
      <w:rFonts w:eastAsia="Calibri"/>
    </w:rPr>
  </w:style>
  <w:style w:type="character" w:customStyle="1" w:styleId="BodyTextChar1">
    <w:name w:val="Body Text Char1"/>
    <w:uiPriority w:val="99"/>
    <w:semiHidden/>
    <w:rsid w:val="00AA5FCD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DB7D4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D5A4B"/>
    <w:rPr>
      <w:rFonts w:cs="Times New Roman"/>
    </w:rPr>
  </w:style>
  <w:style w:type="character" w:styleId="a7">
    <w:name w:val="annotation reference"/>
    <w:uiPriority w:val="99"/>
    <w:semiHidden/>
    <w:rsid w:val="002405A4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2405A4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2405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2405A4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2405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2405A4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405A4"/>
    <w:rPr>
      <w:rFonts w:ascii="Tahoma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rsid w:val="002A3891"/>
    <w:rPr>
      <w:rFonts w:cs="Times New Roman"/>
      <w:color w:val="008000"/>
    </w:rPr>
  </w:style>
  <w:style w:type="paragraph" w:styleId="af">
    <w:name w:val="Plain Text"/>
    <w:basedOn w:val="a"/>
    <w:link w:val="af0"/>
    <w:rsid w:val="006A4695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6A4695"/>
    <w:rPr>
      <w:rFonts w:ascii="Courier New" w:eastAsia="Times New Roman" w:hAnsi="Courier New"/>
    </w:rPr>
  </w:style>
  <w:style w:type="paragraph" w:customStyle="1" w:styleId="af1">
    <w:name w:val="Нормальный (таблица)"/>
    <w:basedOn w:val="a"/>
    <w:next w:val="a"/>
    <w:uiPriority w:val="99"/>
    <w:rsid w:val="006A46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Основной текст (2)_"/>
    <w:link w:val="21"/>
    <w:rsid w:val="0041099D"/>
    <w:rPr>
      <w:rFonts w:cs="Calibri"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1099D"/>
    <w:pPr>
      <w:widowControl w:val="0"/>
      <w:shd w:val="clear" w:color="auto" w:fill="FFFFFF"/>
      <w:spacing w:before="180" w:after="180" w:line="269" w:lineRule="exact"/>
      <w:ind w:hanging="1240"/>
      <w:jc w:val="center"/>
    </w:pPr>
    <w:rPr>
      <w:rFonts w:ascii="Calibri" w:eastAsia="Calibri" w:hAnsi="Calibri"/>
      <w:sz w:val="22"/>
      <w:szCs w:val="22"/>
    </w:rPr>
  </w:style>
  <w:style w:type="character" w:styleId="af2">
    <w:name w:val="Hyperlink"/>
    <w:uiPriority w:val="99"/>
    <w:unhideWhenUsed/>
    <w:rsid w:val="001527B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2B0682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F758A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F758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2D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2D13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uiPriority w:val="99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paragraph" w:styleId="a4">
    <w:name w:val="List Paragraph"/>
    <w:basedOn w:val="a"/>
    <w:uiPriority w:val="34"/>
    <w:qFormat/>
    <w:rsid w:val="002D38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5B2D1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nformat">
    <w:name w:val="ConsPlusNonformat"/>
    <w:rsid w:val="005B2D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uiPriority w:val="99"/>
    <w:locked/>
    <w:rsid w:val="00DB7D49"/>
    <w:rPr>
      <w:rFonts w:cs="Times New Roman"/>
      <w:b/>
      <w:bCs/>
      <w:sz w:val="19"/>
      <w:szCs w:val="19"/>
      <w:shd w:val="clear" w:color="auto" w:fill="FFFFFF"/>
    </w:rPr>
  </w:style>
  <w:style w:type="paragraph" w:styleId="a5">
    <w:name w:val="Body Text"/>
    <w:basedOn w:val="a"/>
    <w:link w:val="a6"/>
    <w:uiPriority w:val="99"/>
    <w:rsid w:val="00DB7D49"/>
    <w:pPr>
      <w:widowControl w:val="0"/>
      <w:shd w:val="clear" w:color="auto" w:fill="FFFFFF"/>
      <w:spacing w:after="3420" w:line="240" w:lineRule="atLeast"/>
      <w:ind w:hanging="540"/>
    </w:pPr>
    <w:rPr>
      <w:rFonts w:eastAsia="Calibri"/>
    </w:rPr>
  </w:style>
  <w:style w:type="character" w:customStyle="1" w:styleId="BodyTextChar1">
    <w:name w:val="Body Text Char1"/>
    <w:uiPriority w:val="99"/>
    <w:semiHidden/>
    <w:rsid w:val="00AA5FCD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DB7D4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D5A4B"/>
    <w:rPr>
      <w:rFonts w:cs="Times New Roman"/>
    </w:rPr>
  </w:style>
  <w:style w:type="character" w:styleId="a7">
    <w:name w:val="annotation reference"/>
    <w:uiPriority w:val="99"/>
    <w:semiHidden/>
    <w:rsid w:val="002405A4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2405A4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2405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2405A4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2405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2405A4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405A4"/>
    <w:rPr>
      <w:rFonts w:ascii="Tahoma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rsid w:val="002A3891"/>
    <w:rPr>
      <w:rFonts w:cs="Times New Roman"/>
      <w:color w:val="008000"/>
    </w:rPr>
  </w:style>
  <w:style w:type="paragraph" w:styleId="af">
    <w:name w:val="Plain Text"/>
    <w:basedOn w:val="a"/>
    <w:link w:val="af0"/>
    <w:rsid w:val="006A4695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6A4695"/>
    <w:rPr>
      <w:rFonts w:ascii="Courier New" w:eastAsia="Times New Roman" w:hAnsi="Courier New"/>
    </w:rPr>
  </w:style>
  <w:style w:type="paragraph" w:customStyle="1" w:styleId="af1">
    <w:name w:val="Нормальный (таблица)"/>
    <w:basedOn w:val="a"/>
    <w:next w:val="a"/>
    <w:uiPriority w:val="99"/>
    <w:rsid w:val="006A46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Основной текст (2)_"/>
    <w:link w:val="21"/>
    <w:rsid w:val="0041099D"/>
    <w:rPr>
      <w:rFonts w:cs="Calibri"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1099D"/>
    <w:pPr>
      <w:widowControl w:val="0"/>
      <w:shd w:val="clear" w:color="auto" w:fill="FFFFFF"/>
      <w:spacing w:before="180" w:after="180" w:line="269" w:lineRule="exact"/>
      <w:ind w:hanging="1240"/>
      <w:jc w:val="center"/>
    </w:pPr>
    <w:rPr>
      <w:rFonts w:ascii="Calibri" w:eastAsia="Calibri" w:hAnsi="Calibri"/>
      <w:sz w:val="22"/>
      <w:szCs w:val="22"/>
    </w:rPr>
  </w:style>
  <w:style w:type="character" w:styleId="af2">
    <w:name w:val="Hyperlink"/>
    <w:uiPriority w:val="99"/>
    <w:unhideWhenUsed/>
    <w:rsid w:val="001527B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2B0682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F758A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F758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5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8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4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29950-ABBC-4D5C-99EB-02245179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8488</Words>
  <Characters>48385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Reanimator Extreme Edition</Company>
  <LinksUpToDate>false</LinksUpToDate>
  <CharactersWithSpaces>56760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ааа</dc:creator>
  <cp:lastModifiedBy>Пользователь Windows</cp:lastModifiedBy>
  <cp:revision>10</cp:revision>
  <cp:lastPrinted>2020-12-30T05:15:00Z</cp:lastPrinted>
  <dcterms:created xsi:type="dcterms:W3CDTF">2025-08-25T05:55:00Z</dcterms:created>
  <dcterms:modified xsi:type="dcterms:W3CDTF">2025-08-25T07:46:00Z</dcterms:modified>
</cp:coreProperties>
</file>