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BCC" w:rsidRPr="00831BCC" w:rsidRDefault="00831BCC" w:rsidP="00831BCC">
      <w:pPr>
        <w:widowControl w:val="0"/>
        <w:autoSpaceDE w:val="0"/>
        <w:autoSpaceDN w:val="0"/>
        <w:adjustRightInd w:val="0"/>
        <w:spacing w:after="0" w:line="10" w:lineRule="atLeast"/>
        <w:contextualSpacing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tbl>
      <w:tblPr>
        <w:tblW w:w="10220" w:type="dxa"/>
        <w:jc w:val="center"/>
        <w:tblInd w:w="-34" w:type="dxa"/>
        <w:tblLayout w:type="fixed"/>
        <w:tblLook w:val="0000" w:firstRow="0" w:lastRow="0" w:firstColumn="0" w:lastColumn="0" w:noHBand="0" w:noVBand="0"/>
      </w:tblPr>
      <w:tblGrid>
        <w:gridCol w:w="4820"/>
        <w:gridCol w:w="1809"/>
        <w:gridCol w:w="3591"/>
      </w:tblGrid>
      <w:tr w:rsidR="00831BCC" w:rsidRPr="00831BCC" w:rsidTr="00187F0D">
        <w:trPr>
          <w:jc w:val="center"/>
        </w:trPr>
        <w:tc>
          <w:tcPr>
            <w:tcW w:w="4820" w:type="dxa"/>
          </w:tcPr>
          <w:p w:rsidR="00831BCC" w:rsidRPr="00831BCC" w:rsidRDefault="00831BCC" w:rsidP="00831B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360" w:firstLine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31BCC" w:rsidRPr="00831BCC" w:rsidRDefault="00831BCC" w:rsidP="00831B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РЕСПУБЛИКА АЛТАЙ АДМИНИСТРАЦИЯ МУНИЦИПАЛЬНОГО ОБРАЗОВАНИЯ</w:t>
            </w:r>
          </w:p>
          <w:p w:rsidR="00831BCC" w:rsidRPr="00831BCC" w:rsidRDefault="00831BCC" w:rsidP="00831B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624205</wp:posOffset>
                      </wp:positionV>
                      <wp:extent cx="6396990" cy="5715"/>
                      <wp:effectExtent l="0" t="19050" r="22860" b="5143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96990" cy="5715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1pt,49.15pt" to="513.8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" strokecolor="navy" strokeweight="4.5pt">
                      <v:stroke linestyle="thickThin"/>
                    </v:line>
                  </w:pict>
                </mc:Fallback>
              </mc:AlternateContent>
            </w:r>
            <w:r w:rsidRPr="00831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«УСТЬ-КОКСИНСКИЙ РАЙОН» </w:t>
            </w:r>
          </w:p>
        </w:tc>
        <w:tc>
          <w:tcPr>
            <w:tcW w:w="1809" w:type="dxa"/>
          </w:tcPr>
          <w:p w:rsidR="00831BCC" w:rsidRPr="00831BCC" w:rsidRDefault="00831BCC" w:rsidP="0083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04875" cy="1123950"/>
                  <wp:effectExtent l="0" t="0" r="9525" b="0"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1" w:type="dxa"/>
          </w:tcPr>
          <w:p w:rsidR="00831BCC" w:rsidRPr="00831BCC" w:rsidRDefault="00831BCC" w:rsidP="00831B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31BCC" w:rsidRPr="00831BCC" w:rsidRDefault="00831BCC" w:rsidP="00831B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АЛТАЙ РЕСПУБЛИКАНЫ</w:t>
            </w:r>
            <w:r w:rsidRPr="00831BCC">
              <w:rPr>
                <w:rFonts w:ascii="Times New Roman" w:eastAsia="Times New Roman" w:hAnsi="Times New Roman" w:cs="Times New Roman"/>
                <w:b/>
                <w:bCs/>
                <w:spacing w:val="-100"/>
                <w:sz w:val="24"/>
                <w:szCs w:val="24"/>
                <w:lang w:eastAsia="ru-RU"/>
              </w:rPr>
              <w:t>НГ</w:t>
            </w:r>
          </w:p>
          <w:p w:rsidR="00831BCC" w:rsidRPr="00831BCC" w:rsidRDefault="00831BCC" w:rsidP="00831B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«КÖКСУУ-ООЗЫ АЙМАК» </w:t>
            </w:r>
          </w:p>
          <w:p w:rsidR="00831BCC" w:rsidRPr="00831BCC" w:rsidRDefault="00831BCC" w:rsidP="00831B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 ТÖ</w:t>
            </w:r>
            <w:proofErr w:type="gramStart"/>
            <w:r w:rsidRPr="00831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gramEnd"/>
            <w:r w:rsidRPr="00831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ÖМÖЛИНИ</w:t>
            </w:r>
            <w:r w:rsidRPr="00831BCC">
              <w:rPr>
                <w:rFonts w:ascii="Times New Roman" w:eastAsia="Times New Roman" w:hAnsi="Times New Roman" w:cs="Times New Roman"/>
                <w:b/>
                <w:bCs/>
                <w:spacing w:val="-100"/>
                <w:sz w:val="24"/>
                <w:szCs w:val="24"/>
                <w:lang w:eastAsia="ru-RU"/>
              </w:rPr>
              <w:t>НГ</w:t>
            </w:r>
          </w:p>
          <w:p w:rsidR="00831BCC" w:rsidRPr="00831BCC" w:rsidRDefault="00831BCC" w:rsidP="00831B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АДМИНИСТРАЦИЯЗЫ</w:t>
            </w:r>
          </w:p>
        </w:tc>
      </w:tr>
    </w:tbl>
    <w:p w:rsidR="00831BCC" w:rsidRPr="00831BCC" w:rsidRDefault="00831BCC" w:rsidP="00831BC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1BCC" w:rsidRPr="00831BCC" w:rsidRDefault="00831BCC" w:rsidP="00831BC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1BCC" w:rsidRPr="00831BCC" w:rsidRDefault="00831BCC" w:rsidP="00831BC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1B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</w:t>
      </w:r>
    </w:p>
    <w:p w:rsidR="00831BCC" w:rsidRPr="00831BCC" w:rsidRDefault="00831BCC" w:rsidP="00831BC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1BCC" w:rsidRPr="00831BCC" w:rsidRDefault="00831BCC" w:rsidP="00831BC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1B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ПОСТАНОВЛЕНИЕ                                                                                   </w:t>
      </w:r>
      <w:r w:rsidRPr="00831BC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J</w:t>
      </w:r>
      <w:r w:rsidRPr="00831B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Ö</w:t>
      </w:r>
      <w:proofErr w:type="gramStart"/>
      <w:r w:rsidRPr="00831B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</w:p>
    <w:p w:rsidR="00831BCC" w:rsidRPr="00831BCC" w:rsidRDefault="00831BCC" w:rsidP="00831BC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BCC" w:rsidRPr="00831BCC" w:rsidRDefault="00831BCC" w:rsidP="00831BC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4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«___» __________2025</w:t>
      </w:r>
      <w:r w:rsidRPr="00831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____</w:t>
      </w:r>
    </w:p>
    <w:p w:rsidR="00831BCC" w:rsidRPr="000D36F0" w:rsidRDefault="00831BCC" w:rsidP="00831BC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proofErr w:type="gramStart"/>
      <w:r w:rsidRPr="000D36F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D36F0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Усть-Кокса</w:t>
      </w:r>
    </w:p>
    <w:p w:rsidR="00831BCC" w:rsidRPr="000D36F0" w:rsidRDefault="00831BCC" w:rsidP="00831BC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1BB" w:rsidRPr="000D36F0" w:rsidRDefault="00B761BB" w:rsidP="00B761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761BB" w:rsidRPr="000D36F0" w:rsidRDefault="00B761BB" w:rsidP="00B761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761BB" w:rsidRPr="000D36F0" w:rsidRDefault="00B761BB" w:rsidP="00B761B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36F0">
        <w:rPr>
          <w:rFonts w:ascii="Times New Roman" w:hAnsi="Times New Roman" w:cs="Times New Roman"/>
          <w:b w:val="0"/>
          <w:sz w:val="24"/>
          <w:szCs w:val="24"/>
        </w:rPr>
        <w:t xml:space="preserve">      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 населенных пунктов </w:t>
      </w:r>
      <w:r w:rsidR="00831BCC" w:rsidRPr="000D36F0">
        <w:rPr>
          <w:rFonts w:ascii="Times New Roman" w:hAnsi="Times New Roman" w:cs="Times New Roman"/>
          <w:b w:val="0"/>
          <w:sz w:val="24"/>
          <w:szCs w:val="24"/>
        </w:rPr>
        <w:t xml:space="preserve">МО «Усть-Коксинский район» </w:t>
      </w:r>
      <w:r w:rsidR="00245049">
        <w:rPr>
          <w:rFonts w:ascii="Times New Roman" w:hAnsi="Times New Roman" w:cs="Times New Roman"/>
          <w:b w:val="0"/>
          <w:sz w:val="24"/>
          <w:szCs w:val="24"/>
        </w:rPr>
        <w:t>на 2025</w:t>
      </w:r>
      <w:r w:rsidRPr="000D36F0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</w:p>
    <w:p w:rsidR="00B761BB" w:rsidRPr="000D36F0" w:rsidRDefault="00B761BB" w:rsidP="00B761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61BB" w:rsidRPr="000D36F0" w:rsidRDefault="00B761BB" w:rsidP="00B761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6F0">
        <w:rPr>
          <w:rFonts w:ascii="Times New Roman" w:hAnsi="Times New Roman" w:cs="Times New Roman"/>
          <w:sz w:val="24"/>
          <w:szCs w:val="24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</w:t>
      </w:r>
      <w:r w:rsidR="00831BCC" w:rsidRPr="000D36F0">
        <w:rPr>
          <w:rFonts w:ascii="Times New Roman" w:hAnsi="Times New Roman" w:cs="Times New Roman"/>
          <w:sz w:val="24"/>
          <w:szCs w:val="24"/>
        </w:rPr>
        <w:t>ом ценностям».</w:t>
      </w:r>
      <w:proofErr w:type="gramEnd"/>
    </w:p>
    <w:p w:rsidR="00831BCC" w:rsidRPr="000D36F0" w:rsidRDefault="00831BCC" w:rsidP="00831BC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</w:t>
      </w:r>
      <w:r w:rsidRPr="000D36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761BB" w:rsidRPr="000D36F0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6F0">
        <w:rPr>
          <w:rFonts w:ascii="Times New Roman" w:hAnsi="Times New Roman" w:cs="Times New Roman"/>
          <w:sz w:val="24"/>
          <w:szCs w:val="24"/>
        </w:rPr>
        <w:t xml:space="preserve">1. Утвердить прилагаемую программу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 территории населенных пунктов </w:t>
      </w:r>
      <w:r w:rsidR="000D36F0">
        <w:rPr>
          <w:rFonts w:ascii="Times New Roman" w:hAnsi="Times New Roman" w:cs="Times New Roman"/>
          <w:sz w:val="24"/>
          <w:szCs w:val="24"/>
        </w:rPr>
        <w:t xml:space="preserve">МО «Усть-Коксинский район» </w:t>
      </w:r>
      <w:r w:rsidRPr="000D36F0">
        <w:rPr>
          <w:rFonts w:ascii="Times New Roman" w:hAnsi="Times New Roman" w:cs="Times New Roman"/>
          <w:sz w:val="24"/>
          <w:szCs w:val="24"/>
        </w:rPr>
        <w:t>на 202</w:t>
      </w:r>
      <w:r w:rsidR="00245049">
        <w:rPr>
          <w:rFonts w:ascii="Times New Roman" w:hAnsi="Times New Roman" w:cs="Times New Roman"/>
          <w:sz w:val="24"/>
          <w:szCs w:val="24"/>
        </w:rPr>
        <w:t>5</w:t>
      </w:r>
      <w:r w:rsidRPr="000D36F0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0D36F0" w:rsidRPr="00D1545E" w:rsidRDefault="00B761BB" w:rsidP="000D36F0">
      <w:pPr>
        <w:shd w:val="clear" w:color="auto" w:fill="FFFFFF"/>
        <w:spacing w:line="23" w:lineRule="atLeast"/>
        <w:ind w:firstLine="851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1545E">
        <w:rPr>
          <w:rFonts w:ascii="Times New Roman" w:hAnsi="Times New Roman" w:cs="Times New Roman"/>
          <w:sz w:val="24"/>
          <w:szCs w:val="24"/>
        </w:rPr>
        <w:t xml:space="preserve">2. </w:t>
      </w:r>
      <w:r w:rsidR="000D36F0" w:rsidRPr="00D1545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Настоящее Постановление подлежит официальному опубликованию путем его размещения на официальном сайте муниципального образования «Усть-Коксинский район» Республики Алтай. Информация о размещении на официальном сайте настоящего Постановления подлежит опубликованию в газете «Уймонские вести».</w:t>
      </w:r>
    </w:p>
    <w:p w:rsidR="000D36F0" w:rsidRPr="000D36F0" w:rsidRDefault="000D36F0" w:rsidP="000D36F0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D36F0" w:rsidRPr="000D36F0" w:rsidRDefault="000D36F0" w:rsidP="000D36F0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Глава МО «Усть-Коксинский район»                                                                    </w:t>
      </w:r>
      <w:r w:rsidR="00D1545E">
        <w:rPr>
          <w:rFonts w:ascii="Times New Roman" w:eastAsia="Times New Roman" w:hAnsi="Times New Roman" w:cs="Times New Roman"/>
          <w:sz w:val="24"/>
          <w:szCs w:val="24"/>
          <w:lang w:eastAsia="ru-RU"/>
        </w:rPr>
        <w:t>Д.Н. Кочевов</w:t>
      </w:r>
    </w:p>
    <w:p w:rsidR="000D36F0" w:rsidRPr="000D36F0" w:rsidRDefault="000D36F0" w:rsidP="000D36F0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1BB" w:rsidRPr="000D36F0" w:rsidRDefault="00B761BB" w:rsidP="000D36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761BB" w:rsidRPr="000D36F0" w:rsidRDefault="00B761BB" w:rsidP="00B761BB">
      <w:pPr>
        <w:suppressAutoHyphens/>
        <w:spacing w:after="0" w:line="240" w:lineRule="auto"/>
        <w:ind w:left="-142" w:right="1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761BB" w:rsidRPr="000D36F0" w:rsidRDefault="00B761BB" w:rsidP="00B761BB">
      <w:pPr>
        <w:suppressAutoHyphens/>
        <w:spacing w:after="0" w:line="240" w:lineRule="auto"/>
        <w:ind w:left="-142" w:right="1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36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</w:t>
      </w:r>
    </w:p>
    <w:p w:rsidR="00B761BB" w:rsidRPr="000D36F0" w:rsidRDefault="00B761BB" w:rsidP="00B761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61BB" w:rsidRPr="000D36F0" w:rsidRDefault="00B761BB" w:rsidP="000D36F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31BCC" w:rsidRPr="000D36F0" w:rsidRDefault="00831BCC" w:rsidP="00831B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D36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№1</w:t>
      </w:r>
    </w:p>
    <w:p w:rsidR="00831BCC" w:rsidRPr="000D36F0" w:rsidRDefault="00831BCC" w:rsidP="002450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D36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Постановлению Главы МО «Усть-Коксинский район» </w:t>
      </w:r>
    </w:p>
    <w:p w:rsidR="00B761BB" w:rsidRPr="000D36F0" w:rsidRDefault="00245049" w:rsidP="00831BCC">
      <w:pPr>
        <w:pStyle w:val="ConsPlusNormal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«___» _____________ 2025</w:t>
      </w:r>
      <w:r w:rsidR="00831BCC" w:rsidRPr="000D36F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 №____   </w:t>
      </w:r>
    </w:p>
    <w:p w:rsidR="00831BCC" w:rsidRPr="000D36F0" w:rsidRDefault="00831BCC" w:rsidP="00831BC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761BB" w:rsidRPr="000D36F0" w:rsidRDefault="00B761BB" w:rsidP="000D36F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6F0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B761BB" w:rsidRPr="000D36F0" w:rsidRDefault="00B761BB" w:rsidP="000D36F0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6F0">
        <w:rPr>
          <w:rFonts w:ascii="Times New Roman" w:hAnsi="Times New Roman" w:cs="Times New Roman"/>
          <w:b/>
          <w:sz w:val="24"/>
          <w:szCs w:val="24"/>
        </w:rPr>
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 </w:t>
      </w:r>
      <w:r w:rsidR="000D36F0">
        <w:rPr>
          <w:rFonts w:ascii="Times New Roman" w:hAnsi="Times New Roman" w:cs="Times New Roman"/>
          <w:b/>
          <w:sz w:val="24"/>
          <w:szCs w:val="24"/>
        </w:rPr>
        <w:t xml:space="preserve">МО «Усть-Коксинский район» </w:t>
      </w:r>
      <w:r w:rsidR="00245049">
        <w:rPr>
          <w:rFonts w:ascii="Times New Roman" w:hAnsi="Times New Roman" w:cs="Times New Roman"/>
          <w:b/>
          <w:sz w:val="24"/>
          <w:szCs w:val="24"/>
        </w:rPr>
        <w:t>на 2025</w:t>
      </w:r>
      <w:r w:rsidRPr="000D36F0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B761BB" w:rsidRPr="000D36F0" w:rsidRDefault="00B761BB" w:rsidP="00B761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761BB" w:rsidRPr="000D36F0" w:rsidRDefault="00B761BB" w:rsidP="000D36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6F0">
        <w:rPr>
          <w:rFonts w:ascii="Times New Roman" w:hAnsi="Times New Roman" w:cs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0D36F0">
        <w:rPr>
          <w:rFonts w:ascii="Times New Roman" w:hAnsi="Times New Roman" w:cs="Times New Roman"/>
          <w:sz w:val="24"/>
          <w:szCs w:val="24"/>
        </w:rPr>
        <w:t>МО</w:t>
      </w:r>
      <w:r w:rsidR="00245049">
        <w:rPr>
          <w:rFonts w:ascii="Times New Roman" w:hAnsi="Times New Roman" w:cs="Times New Roman"/>
          <w:sz w:val="24"/>
          <w:szCs w:val="24"/>
        </w:rPr>
        <w:t xml:space="preserve"> «Усть-Коксинский район» на 2025</w:t>
      </w:r>
      <w:r w:rsidR="000D36F0">
        <w:rPr>
          <w:rFonts w:ascii="Times New Roman" w:hAnsi="Times New Roman" w:cs="Times New Roman"/>
          <w:sz w:val="24"/>
          <w:szCs w:val="24"/>
        </w:rPr>
        <w:t xml:space="preserve"> год, </w:t>
      </w:r>
      <w:r w:rsidRPr="000D36F0">
        <w:rPr>
          <w:rFonts w:ascii="Times New Roman" w:hAnsi="Times New Roman" w:cs="Times New Roman"/>
          <w:sz w:val="24"/>
          <w:szCs w:val="24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на</w:t>
      </w:r>
      <w:proofErr w:type="gramEnd"/>
      <w:r w:rsidRPr="000D36F0">
        <w:rPr>
          <w:rFonts w:ascii="Times New Roman" w:hAnsi="Times New Roman" w:cs="Times New Roman"/>
          <w:sz w:val="24"/>
          <w:szCs w:val="24"/>
        </w:rPr>
        <w:t xml:space="preserve"> автомобильном </w:t>
      </w:r>
      <w:proofErr w:type="gramStart"/>
      <w:r w:rsidRPr="000D36F0">
        <w:rPr>
          <w:rFonts w:ascii="Times New Roman" w:hAnsi="Times New Roman" w:cs="Times New Roman"/>
          <w:sz w:val="24"/>
          <w:szCs w:val="24"/>
        </w:rPr>
        <w:t>транспорте</w:t>
      </w:r>
      <w:proofErr w:type="gramEnd"/>
      <w:r w:rsidRPr="000D36F0">
        <w:rPr>
          <w:rFonts w:ascii="Times New Roman" w:hAnsi="Times New Roman" w:cs="Times New Roman"/>
          <w:sz w:val="24"/>
          <w:szCs w:val="24"/>
        </w:rPr>
        <w:t>, городском наземном электрическом транспорте и в дорожном хозяйстве (далее – муниципальный контроль).</w:t>
      </w:r>
    </w:p>
    <w:p w:rsidR="00B761BB" w:rsidRPr="000D36F0" w:rsidRDefault="00B761BB" w:rsidP="00B761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761BB" w:rsidRPr="000D36F0" w:rsidRDefault="00B761BB" w:rsidP="00B761B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6F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D36F0">
        <w:rPr>
          <w:rFonts w:ascii="Times New Roman" w:hAnsi="Times New Roman" w:cs="Times New Roman"/>
          <w:b/>
          <w:sz w:val="24"/>
          <w:szCs w:val="24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r w:rsidR="000D36F0">
        <w:rPr>
          <w:rFonts w:ascii="Times New Roman" w:hAnsi="Times New Roman" w:cs="Times New Roman"/>
          <w:b/>
          <w:sz w:val="24"/>
          <w:szCs w:val="24"/>
        </w:rPr>
        <w:t>МО «Усть-Коксинский район»</w:t>
      </w:r>
      <w:r w:rsidRPr="000D36F0">
        <w:rPr>
          <w:rFonts w:ascii="Times New Roman" w:hAnsi="Times New Roman" w:cs="Times New Roman"/>
          <w:b/>
          <w:sz w:val="24"/>
          <w:szCs w:val="24"/>
        </w:rPr>
        <w:t>, характеристика проблем, на решение которых направлена Программа</w:t>
      </w:r>
    </w:p>
    <w:p w:rsidR="00B761BB" w:rsidRPr="000D36F0" w:rsidRDefault="00B761BB" w:rsidP="00B761B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61BB" w:rsidRPr="000D36F0" w:rsidRDefault="00B761BB" w:rsidP="000D36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6F0">
        <w:rPr>
          <w:rFonts w:ascii="Times New Roman" w:hAnsi="Times New Roman" w:cs="Times New Roman"/>
          <w:sz w:val="24"/>
          <w:szCs w:val="24"/>
        </w:rPr>
        <w:t>1.1.  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B761BB" w:rsidRPr="000D36F0" w:rsidRDefault="00B761BB" w:rsidP="000D36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6F0">
        <w:rPr>
          <w:rFonts w:ascii="Times New Roman" w:hAnsi="Times New Roman" w:cs="Times New Roman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B761BB" w:rsidRPr="000D36F0" w:rsidRDefault="00B761BB" w:rsidP="000D36F0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36F0">
        <w:rPr>
          <w:rFonts w:ascii="Times New Roman" w:hAnsi="Times New Roman" w:cs="Times New Roman"/>
          <w:bCs/>
          <w:sz w:val="24"/>
          <w:szCs w:val="24"/>
        </w:rPr>
        <w:t xml:space="preserve">а) к эксплуатации объектов дорожного сервиса, размещенных </w:t>
      </w:r>
      <w:r w:rsidRPr="000D36F0">
        <w:rPr>
          <w:rFonts w:ascii="Times New Roman" w:hAnsi="Times New Roman" w:cs="Times New Roman"/>
          <w:bCs/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B761BB" w:rsidRPr="000D36F0" w:rsidRDefault="00B761BB" w:rsidP="000D36F0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36F0">
        <w:rPr>
          <w:rFonts w:ascii="Times New Roman" w:hAnsi="Times New Roman" w:cs="Times New Roman"/>
          <w:bCs/>
          <w:sz w:val="24"/>
          <w:szCs w:val="24"/>
        </w:rPr>
        <w:t xml:space="preserve">б) к осуществлению работ по капитальному ремонту, ремонту </w:t>
      </w:r>
      <w:r w:rsidRPr="000D36F0">
        <w:rPr>
          <w:rFonts w:ascii="Times New Roman" w:hAnsi="Times New Roman" w:cs="Times New Roman"/>
          <w:bCs/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761BB" w:rsidRPr="000D36F0" w:rsidRDefault="00B761BB" w:rsidP="000D36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6F0">
        <w:rPr>
          <w:rFonts w:ascii="Times New Roman" w:hAnsi="Times New Roman" w:cs="Times New Roman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B761BB" w:rsidRPr="000D36F0" w:rsidRDefault="00B761BB" w:rsidP="000D36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6F0">
        <w:rPr>
          <w:rFonts w:ascii="Times New Roman" w:hAnsi="Times New Roman" w:cs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B761BB" w:rsidRPr="000D36F0" w:rsidRDefault="00B761BB" w:rsidP="000D36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6F0">
        <w:rPr>
          <w:rFonts w:ascii="Times New Roman" w:hAnsi="Times New Roman" w:cs="Times New Roman"/>
          <w:sz w:val="24"/>
          <w:szCs w:val="24"/>
        </w:rPr>
        <w:t>1.2. Объектами муниципального контроля (далее – объект контроля) являются:</w:t>
      </w:r>
    </w:p>
    <w:p w:rsidR="00B761BB" w:rsidRPr="000D36F0" w:rsidRDefault="00B761BB" w:rsidP="000D36F0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6F0">
        <w:rPr>
          <w:rFonts w:ascii="Times New Roman" w:hAnsi="Times New Roman" w:cs="Times New Roman"/>
          <w:sz w:val="24"/>
          <w:szCs w:val="24"/>
        </w:rPr>
        <w:t>1.2.1. деятельность, действия (бездействие) контролируемых лиц на автомобильном транспорте, городском наземном электрическом транспорте и в дорожном хозяйстве,</w:t>
      </w:r>
      <w:r w:rsidRPr="000D36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36F0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0D36F0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0D36F0">
        <w:rPr>
          <w:rFonts w:ascii="Times New Roman" w:hAnsi="Times New Roman" w:cs="Times New Roman"/>
          <w:sz w:val="24"/>
          <w:szCs w:val="24"/>
        </w:rPr>
        <w:t xml:space="preserve">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B761BB" w:rsidRPr="000D36F0" w:rsidRDefault="00B761BB" w:rsidP="000D36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6F0">
        <w:rPr>
          <w:rFonts w:ascii="Times New Roman" w:hAnsi="Times New Roman" w:cs="Times New Roman"/>
          <w:sz w:val="24"/>
          <w:szCs w:val="24"/>
        </w:rPr>
        <w:t>1.2.2. результаты деятельности контролируемых лиц, в том числе работы и услуги, к которым предъявляются обязательные требования;</w:t>
      </w:r>
    </w:p>
    <w:p w:rsidR="00B761BB" w:rsidRPr="000D36F0" w:rsidRDefault="00B761BB" w:rsidP="000D36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6F0">
        <w:rPr>
          <w:rFonts w:ascii="Times New Roman" w:hAnsi="Times New Roman" w:cs="Times New Roman"/>
          <w:sz w:val="24"/>
          <w:szCs w:val="24"/>
        </w:rPr>
        <w:t xml:space="preserve">1.2.3. здания, строения, сооружения, территории, включая земельные участки, </w:t>
      </w:r>
      <w:r w:rsidRPr="000D36F0">
        <w:rPr>
          <w:rFonts w:ascii="Times New Roman" w:hAnsi="Times New Roman" w:cs="Times New Roman"/>
          <w:sz w:val="24"/>
          <w:szCs w:val="24"/>
        </w:rPr>
        <w:lastRenderedPageBreak/>
        <w:t>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B761BB" w:rsidRPr="000D36F0" w:rsidRDefault="00B761BB" w:rsidP="000D36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6F0">
        <w:rPr>
          <w:rFonts w:ascii="Times New Roman" w:hAnsi="Times New Roman" w:cs="Times New Roman"/>
          <w:sz w:val="24"/>
          <w:szCs w:val="24"/>
        </w:rPr>
        <w:t xml:space="preserve">1.3. Главной задачей администрации </w:t>
      </w:r>
      <w:r w:rsidR="000D36F0">
        <w:rPr>
          <w:rFonts w:ascii="Times New Roman" w:hAnsi="Times New Roman" w:cs="Times New Roman"/>
          <w:sz w:val="24"/>
          <w:szCs w:val="24"/>
        </w:rPr>
        <w:t xml:space="preserve">МО «Усть-Коксинский район» </w:t>
      </w:r>
      <w:r w:rsidRPr="000D36F0">
        <w:rPr>
          <w:rFonts w:ascii="Times New Roman" w:hAnsi="Times New Roman" w:cs="Times New Roman"/>
          <w:sz w:val="24"/>
          <w:szCs w:val="24"/>
        </w:rPr>
        <w:t xml:space="preserve">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B761BB" w:rsidRPr="000D36F0" w:rsidRDefault="00B761BB" w:rsidP="000D36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6F0">
        <w:rPr>
          <w:rFonts w:ascii="Times New Roman" w:hAnsi="Times New Roman" w:cs="Times New Roman"/>
          <w:sz w:val="24"/>
          <w:szCs w:val="24"/>
        </w:rPr>
        <w:t>1.4. Анализ ситуации (сколько дорог). Характеристика проблем. Сколько публикаций. Обследований. Нарушений и т.д.</w:t>
      </w:r>
    </w:p>
    <w:p w:rsidR="00B761BB" w:rsidRPr="000D36F0" w:rsidRDefault="00B761BB" w:rsidP="000D36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6F0">
        <w:rPr>
          <w:rFonts w:ascii="Times New Roman" w:hAnsi="Times New Roman" w:cs="Times New Roman"/>
          <w:sz w:val="24"/>
          <w:szCs w:val="24"/>
        </w:rPr>
        <w:t>1.5. Программа профилактики направлена на информирование контролируемых лиц и иных заинтересованных лиц по вопросам соблюдения обязательных требований.</w:t>
      </w:r>
    </w:p>
    <w:p w:rsidR="00B761BB" w:rsidRPr="000D36F0" w:rsidRDefault="00B761BB" w:rsidP="00B761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761BB" w:rsidRPr="000D36F0" w:rsidRDefault="00B761BB" w:rsidP="00B761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761BB" w:rsidRPr="000D36F0" w:rsidRDefault="00B761BB" w:rsidP="00B761B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6F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D36F0">
        <w:rPr>
          <w:rFonts w:ascii="Times New Roman" w:hAnsi="Times New Roman" w:cs="Times New Roman"/>
          <w:b/>
          <w:sz w:val="24"/>
          <w:szCs w:val="24"/>
        </w:rPr>
        <w:t>. Цели и задачи реализации Программы</w:t>
      </w:r>
    </w:p>
    <w:p w:rsidR="00B761BB" w:rsidRPr="000D36F0" w:rsidRDefault="00B761BB" w:rsidP="00B761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61BB" w:rsidRPr="000D36F0" w:rsidRDefault="00B761BB" w:rsidP="000D36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6F0">
        <w:rPr>
          <w:rFonts w:ascii="Times New Roman" w:hAnsi="Times New Roman" w:cs="Times New Roman"/>
          <w:sz w:val="24"/>
          <w:szCs w:val="24"/>
        </w:rPr>
        <w:t>1.1.  Целями реализации Программы являются:</w:t>
      </w:r>
    </w:p>
    <w:p w:rsidR="00B761BB" w:rsidRPr="000D36F0" w:rsidRDefault="00B761BB" w:rsidP="000D36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6F0">
        <w:rPr>
          <w:rFonts w:ascii="Times New Roman" w:hAnsi="Times New Roman" w:cs="Times New Roman"/>
          <w:sz w:val="24"/>
          <w:szCs w:val="24"/>
        </w:rPr>
        <w:t>- предупреждение нарушений обязательных требований в сфере</w:t>
      </w:r>
      <w:r w:rsidRPr="000D36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D36F0">
        <w:rPr>
          <w:rFonts w:ascii="Times New Roman" w:hAnsi="Times New Roman" w:cs="Times New Roman"/>
          <w:sz w:val="24"/>
          <w:szCs w:val="24"/>
        </w:rPr>
        <w:t xml:space="preserve">автомобильного транспорта, городского наземного электрического транспорта и в дорожном хозяйстве в границах  населенных пунктов </w:t>
      </w:r>
      <w:r w:rsidR="008617DE">
        <w:rPr>
          <w:rFonts w:ascii="Times New Roman" w:hAnsi="Times New Roman" w:cs="Times New Roman"/>
          <w:sz w:val="24"/>
          <w:szCs w:val="24"/>
        </w:rPr>
        <w:t xml:space="preserve"> МО «Усть-Коксинский район»</w:t>
      </w:r>
      <w:r w:rsidRPr="000D36F0">
        <w:rPr>
          <w:rFonts w:ascii="Times New Roman" w:hAnsi="Times New Roman" w:cs="Times New Roman"/>
          <w:sz w:val="24"/>
          <w:szCs w:val="24"/>
        </w:rPr>
        <w:t>;</w:t>
      </w:r>
    </w:p>
    <w:p w:rsidR="00B761BB" w:rsidRPr="000D36F0" w:rsidRDefault="00B761BB" w:rsidP="000D36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6F0">
        <w:rPr>
          <w:rFonts w:ascii="Times New Roman" w:hAnsi="Times New Roman" w:cs="Times New Roman"/>
          <w:sz w:val="24"/>
          <w:szCs w:val="24"/>
        </w:rPr>
        <w:t>- предотвращение угрозы причинения, либо причинения вреда вследствие нарушений обязательных требований;</w:t>
      </w:r>
    </w:p>
    <w:p w:rsidR="00B761BB" w:rsidRPr="000D36F0" w:rsidRDefault="00B761BB" w:rsidP="000D36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6F0">
        <w:rPr>
          <w:rFonts w:ascii="Times New Roman" w:hAnsi="Times New Roman" w:cs="Times New Roman"/>
          <w:sz w:val="24"/>
          <w:szCs w:val="24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B761BB" w:rsidRPr="000D36F0" w:rsidRDefault="00B761BB" w:rsidP="000D36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6F0">
        <w:rPr>
          <w:rFonts w:ascii="Times New Roman" w:hAnsi="Times New Roman" w:cs="Times New Roman"/>
          <w:sz w:val="24"/>
          <w:szCs w:val="24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B761BB" w:rsidRPr="000D36F0" w:rsidRDefault="00B761BB" w:rsidP="000D36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6F0">
        <w:rPr>
          <w:rFonts w:ascii="Times New Roman" w:hAnsi="Times New Roman" w:cs="Times New Roman"/>
          <w:sz w:val="24"/>
          <w:szCs w:val="24"/>
        </w:rPr>
        <w:t>- повышение прозрачности системы контрольно-надзорной деятельности.</w:t>
      </w:r>
    </w:p>
    <w:p w:rsidR="00B761BB" w:rsidRPr="000D36F0" w:rsidRDefault="00B761BB" w:rsidP="000D36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6F0">
        <w:rPr>
          <w:rFonts w:ascii="Times New Roman" w:hAnsi="Times New Roman" w:cs="Times New Roman"/>
          <w:sz w:val="24"/>
          <w:szCs w:val="24"/>
        </w:rPr>
        <w:t>1.2. Задачами реализации Программы являются:</w:t>
      </w:r>
    </w:p>
    <w:p w:rsidR="00B761BB" w:rsidRPr="000D36F0" w:rsidRDefault="00B761BB" w:rsidP="000D36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6F0">
        <w:rPr>
          <w:rFonts w:ascii="Times New Roman" w:hAnsi="Times New Roman" w:cs="Times New Roman"/>
          <w:sz w:val="24"/>
          <w:szCs w:val="24"/>
        </w:rPr>
        <w:t>- оценка возможной угрозы причинения, либо причинения вреда (ущерба), выработка и реализация профилактических мер, способствующих ее снижению;</w:t>
      </w:r>
    </w:p>
    <w:p w:rsidR="00B761BB" w:rsidRPr="000D36F0" w:rsidRDefault="00B761BB" w:rsidP="000D36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6F0">
        <w:rPr>
          <w:rFonts w:ascii="Times New Roman" w:hAnsi="Times New Roman" w:cs="Times New Roman"/>
          <w:sz w:val="24"/>
          <w:szCs w:val="24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B761BB" w:rsidRPr="000D36F0" w:rsidRDefault="00B761BB" w:rsidP="000D36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6F0">
        <w:rPr>
          <w:rFonts w:ascii="Times New Roman" w:hAnsi="Times New Roman" w:cs="Times New Roman"/>
          <w:sz w:val="24"/>
          <w:szCs w:val="24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B761BB" w:rsidRPr="000D36F0" w:rsidRDefault="00B761BB" w:rsidP="000D36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6F0">
        <w:rPr>
          <w:rFonts w:ascii="Times New Roman" w:hAnsi="Times New Roman" w:cs="Times New Roman"/>
          <w:sz w:val="24"/>
          <w:szCs w:val="24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B761BB" w:rsidRPr="000D36F0" w:rsidRDefault="00B761BB" w:rsidP="000D36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6F0">
        <w:rPr>
          <w:rFonts w:ascii="Times New Roman" w:hAnsi="Times New Roman" w:cs="Times New Roman"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B761BB" w:rsidRPr="000D36F0" w:rsidRDefault="00B761BB" w:rsidP="000D36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6F0">
        <w:rPr>
          <w:rFonts w:ascii="Times New Roman" w:hAnsi="Times New Roman" w:cs="Times New Roman"/>
          <w:sz w:val="24"/>
          <w:szCs w:val="24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B761BB" w:rsidRPr="000D36F0" w:rsidRDefault="00B761BB" w:rsidP="000D36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6F0">
        <w:rPr>
          <w:rFonts w:ascii="Times New Roman" w:hAnsi="Times New Roman" w:cs="Times New Roman"/>
          <w:sz w:val="24"/>
          <w:szCs w:val="24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B761BB" w:rsidRPr="000D36F0" w:rsidRDefault="00B761BB" w:rsidP="00B761BB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61BB" w:rsidRPr="000D36F0" w:rsidRDefault="00B761BB" w:rsidP="00B761B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36F0">
        <w:rPr>
          <w:rFonts w:ascii="Times New Roman" w:hAnsi="Times New Roman" w:cs="Times New Roman"/>
          <w:b/>
          <w:bCs/>
          <w:sz w:val="24"/>
          <w:szCs w:val="24"/>
        </w:rPr>
        <w:t>III. Перечень профилактических мероприятий, сроки (периодичность) их проведения</w:t>
      </w:r>
    </w:p>
    <w:p w:rsidR="00B761BB" w:rsidRPr="000D36F0" w:rsidRDefault="00B761BB" w:rsidP="00B761BB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61BB" w:rsidRPr="000D36F0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6F0">
        <w:rPr>
          <w:rFonts w:ascii="Times New Roman" w:hAnsi="Times New Roman" w:cs="Times New Roman"/>
          <w:sz w:val="24"/>
          <w:szCs w:val="24"/>
        </w:rPr>
        <w:t>1.1.  В соответствии с положением о муниципальном контроле на автомобильном транспорте, городском наземном электрическом транспорте и в дорожном хозяйстве в  границах населенных пунктов</w:t>
      </w:r>
      <w:r w:rsidR="000D36F0">
        <w:rPr>
          <w:rFonts w:ascii="Times New Roman" w:hAnsi="Times New Roman" w:cs="Times New Roman"/>
          <w:sz w:val="24"/>
          <w:szCs w:val="24"/>
        </w:rPr>
        <w:t xml:space="preserve"> МО «Усть-Коксинский район»</w:t>
      </w:r>
      <w:r w:rsidRPr="000D36F0">
        <w:rPr>
          <w:rFonts w:ascii="Times New Roman" w:hAnsi="Times New Roman" w:cs="Times New Roman"/>
          <w:sz w:val="24"/>
          <w:szCs w:val="24"/>
        </w:rPr>
        <w:t xml:space="preserve">, проводятся следующие </w:t>
      </w:r>
      <w:r w:rsidRPr="000D36F0">
        <w:rPr>
          <w:rFonts w:ascii="Times New Roman" w:hAnsi="Times New Roman" w:cs="Times New Roman"/>
          <w:sz w:val="24"/>
          <w:szCs w:val="24"/>
        </w:rPr>
        <w:lastRenderedPageBreak/>
        <w:t xml:space="preserve">профилактические мероприятия: </w:t>
      </w:r>
    </w:p>
    <w:p w:rsidR="00B761BB" w:rsidRPr="000D36F0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36F0">
        <w:rPr>
          <w:rFonts w:ascii="Times New Roman" w:hAnsi="Times New Roman" w:cs="Times New Roman"/>
          <w:i/>
          <w:sz w:val="24"/>
          <w:szCs w:val="24"/>
        </w:rPr>
        <w:t>а) информирование;</w:t>
      </w:r>
    </w:p>
    <w:p w:rsidR="00B761BB" w:rsidRPr="000D36F0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36F0">
        <w:rPr>
          <w:rFonts w:ascii="Times New Roman" w:hAnsi="Times New Roman" w:cs="Times New Roman"/>
          <w:i/>
          <w:sz w:val="24"/>
          <w:szCs w:val="24"/>
        </w:rPr>
        <w:t xml:space="preserve">б) </w:t>
      </w:r>
      <w:r w:rsidR="000D36F0" w:rsidRPr="000D36F0">
        <w:rPr>
          <w:rFonts w:ascii="Times New Roman" w:hAnsi="Times New Roman" w:cs="Times New Roman"/>
          <w:i/>
          <w:sz w:val="24"/>
          <w:szCs w:val="24"/>
        </w:rPr>
        <w:t>объявление предостережения;</w:t>
      </w:r>
    </w:p>
    <w:p w:rsidR="00B761BB" w:rsidRPr="000D36F0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36F0">
        <w:rPr>
          <w:rFonts w:ascii="Times New Roman" w:hAnsi="Times New Roman" w:cs="Times New Roman"/>
          <w:i/>
          <w:sz w:val="24"/>
          <w:szCs w:val="24"/>
        </w:rPr>
        <w:t xml:space="preserve">в) </w:t>
      </w:r>
      <w:r w:rsidR="000D36F0" w:rsidRPr="000D36F0">
        <w:rPr>
          <w:rFonts w:ascii="Times New Roman" w:hAnsi="Times New Roman" w:cs="Times New Roman"/>
          <w:i/>
          <w:sz w:val="24"/>
          <w:szCs w:val="24"/>
        </w:rPr>
        <w:t>консультирование;</w:t>
      </w:r>
    </w:p>
    <w:p w:rsidR="00B761BB" w:rsidRPr="000D36F0" w:rsidRDefault="00B761BB" w:rsidP="000D36F0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36F0">
        <w:rPr>
          <w:rFonts w:ascii="Times New Roman" w:hAnsi="Times New Roman" w:cs="Times New Roman"/>
          <w:i/>
          <w:sz w:val="24"/>
          <w:szCs w:val="24"/>
        </w:rPr>
        <w:t>г) профилактический визит.</w:t>
      </w:r>
    </w:p>
    <w:p w:rsidR="00B761BB" w:rsidRPr="000D36F0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6F0">
        <w:rPr>
          <w:rFonts w:ascii="Times New Roman" w:hAnsi="Times New Roman" w:cs="Times New Roman"/>
          <w:sz w:val="24"/>
          <w:szCs w:val="24"/>
        </w:rPr>
        <w:t>1.2. 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B761BB" w:rsidRPr="000D36F0" w:rsidRDefault="00B761BB" w:rsidP="00B761BB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</w:p>
    <w:p w:rsidR="00B761BB" w:rsidRPr="000D36F0" w:rsidRDefault="00B761BB" w:rsidP="00B761B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6F0">
        <w:rPr>
          <w:rFonts w:ascii="Times New Roman" w:hAnsi="Times New Roman" w:cs="Times New Roman"/>
          <w:b/>
          <w:sz w:val="24"/>
          <w:szCs w:val="24"/>
        </w:rPr>
        <w:t>IV. Показатели результативности и эффективности Программы</w:t>
      </w:r>
    </w:p>
    <w:p w:rsidR="00B761BB" w:rsidRPr="000D36F0" w:rsidRDefault="00B761BB" w:rsidP="00B761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761BB" w:rsidRPr="000D36F0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D36F0">
        <w:rPr>
          <w:rFonts w:ascii="Times New Roman" w:hAnsi="Times New Roman" w:cs="Times New Roman"/>
          <w:iCs/>
          <w:sz w:val="24"/>
          <w:szCs w:val="24"/>
        </w:rPr>
        <w:t>1.1.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B761BB" w:rsidRPr="000D36F0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D36F0">
        <w:rPr>
          <w:rFonts w:ascii="Times New Roman" w:hAnsi="Times New Roman" w:cs="Times New Roman"/>
          <w:iCs/>
          <w:sz w:val="24"/>
          <w:szCs w:val="24"/>
        </w:rPr>
        <w:t>1) количество контрольных мероприятий, проведенных в рамках муниципального контроля;</w:t>
      </w:r>
    </w:p>
    <w:p w:rsidR="00B761BB" w:rsidRPr="000D36F0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D36F0">
        <w:rPr>
          <w:rFonts w:ascii="Times New Roman" w:hAnsi="Times New Roman" w:cs="Times New Roman"/>
          <w:iCs/>
          <w:sz w:val="24"/>
          <w:szCs w:val="24"/>
        </w:rPr>
        <w:t>2) количество контрольных мероприятий, проведенных в рамках муниципального  контроля, без выявленных нарушений;</w:t>
      </w:r>
    </w:p>
    <w:p w:rsidR="00B761BB" w:rsidRPr="000D36F0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D36F0">
        <w:rPr>
          <w:rFonts w:ascii="Times New Roman" w:hAnsi="Times New Roman" w:cs="Times New Roman"/>
          <w:iCs/>
          <w:sz w:val="24"/>
          <w:szCs w:val="24"/>
        </w:rPr>
        <w:t>3) количество осуществленных профилактических мероприятий в форме информирования;</w:t>
      </w:r>
    </w:p>
    <w:p w:rsidR="00B761BB" w:rsidRPr="000D36F0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D36F0">
        <w:rPr>
          <w:rFonts w:ascii="Times New Roman" w:hAnsi="Times New Roman" w:cs="Times New Roman"/>
          <w:iCs/>
          <w:sz w:val="24"/>
          <w:szCs w:val="24"/>
        </w:rPr>
        <w:t>4) количество осуществленных профилактических мероприятий в форме консультирования.</w:t>
      </w:r>
    </w:p>
    <w:p w:rsidR="00B761BB" w:rsidRPr="000D36F0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6F0">
        <w:rPr>
          <w:rFonts w:ascii="Times New Roman" w:hAnsi="Times New Roman" w:cs="Times New Roman"/>
          <w:sz w:val="24"/>
          <w:szCs w:val="24"/>
        </w:rPr>
        <w:t xml:space="preserve">1.2.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B761BB" w:rsidRPr="000D36F0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61BB" w:rsidRPr="000D36F0" w:rsidRDefault="00B761BB" w:rsidP="00B761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761BB" w:rsidRPr="000D36F0" w:rsidRDefault="00B761BB" w:rsidP="00B761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761BB" w:rsidRPr="000D36F0" w:rsidRDefault="00B761BB" w:rsidP="00B761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761BB" w:rsidRPr="000D36F0" w:rsidRDefault="00B761BB" w:rsidP="00B761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761BB" w:rsidRPr="000D36F0" w:rsidRDefault="00B761BB" w:rsidP="00B761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761BB" w:rsidRPr="000D36F0" w:rsidRDefault="00B761BB" w:rsidP="00B761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761BB" w:rsidRPr="000D36F0" w:rsidRDefault="00B761BB" w:rsidP="00B761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761BB" w:rsidRPr="000D36F0" w:rsidRDefault="00B761BB" w:rsidP="00B761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761BB" w:rsidRPr="000D36F0" w:rsidRDefault="00B761BB" w:rsidP="00B761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761BB" w:rsidRPr="000D36F0" w:rsidRDefault="00B761BB" w:rsidP="00B761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761BB" w:rsidRPr="000D36F0" w:rsidRDefault="00B761BB" w:rsidP="00B761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761BB" w:rsidRPr="000D36F0" w:rsidRDefault="00B761BB" w:rsidP="00B761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761BB" w:rsidRPr="000D36F0" w:rsidRDefault="00B761BB" w:rsidP="00B761B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B761BB" w:rsidRPr="000D36F0" w:rsidRDefault="00B761BB" w:rsidP="00B761B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B761BB" w:rsidRPr="000D36F0" w:rsidRDefault="00B761BB" w:rsidP="00B761B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B761BB" w:rsidRPr="000D36F0" w:rsidRDefault="00B761BB" w:rsidP="00B761B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B761BB" w:rsidRPr="000D36F0" w:rsidRDefault="00B761BB" w:rsidP="00B761B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B761BB" w:rsidRPr="000D36F0" w:rsidRDefault="00B761BB" w:rsidP="00B761B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B761BB" w:rsidRPr="000D36F0" w:rsidRDefault="00B761BB" w:rsidP="00B761B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B761BB" w:rsidRPr="000D36F0" w:rsidRDefault="00B761BB" w:rsidP="00B761B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B761BB" w:rsidRPr="000D36F0" w:rsidRDefault="00B761BB" w:rsidP="00B761BB">
      <w:pPr>
        <w:pStyle w:val="ConsPlusNormal"/>
        <w:ind w:left="311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761BB" w:rsidRPr="000D36F0" w:rsidRDefault="00B761BB" w:rsidP="00B761BB">
      <w:pPr>
        <w:pStyle w:val="ConsPlusNormal"/>
        <w:ind w:left="311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761BB" w:rsidRPr="000D36F0" w:rsidRDefault="00B761BB" w:rsidP="00B761BB">
      <w:pPr>
        <w:pStyle w:val="ConsPlusNormal"/>
        <w:ind w:left="311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761BB" w:rsidRPr="000D36F0" w:rsidRDefault="00B761BB" w:rsidP="00B761BB">
      <w:pPr>
        <w:pStyle w:val="ConsPlusNormal"/>
        <w:ind w:left="311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761BB" w:rsidRPr="000D36F0" w:rsidRDefault="00B761BB" w:rsidP="00B761BB">
      <w:pPr>
        <w:pStyle w:val="ConsPlusNormal"/>
        <w:ind w:left="311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45049" w:rsidRDefault="00245049" w:rsidP="00B761BB">
      <w:pPr>
        <w:pStyle w:val="ConsPlusNormal"/>
        <w:ind w:left="311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45049" w:rsidRDefault="00245049" w:rsidP="00B761BB">
      <w:pPr>
        <w:pStyle w:val="ConsPlusNormal"/>
        <w:ind w:left="311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761BB" w:rsidRPr="000D36F0" w:rsidRDefault="00B761BB" w:rsidP="00B761BB">
      <w:pPr>
        <w:pStyle w:val="ConsPlusNormal"/>
        <w:ind w:left="311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D36F0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к Программе</w:t>
      </w:r>
      <w:r w:rsidRPr="000D36F0">
        <w:rPr>
          <w:rFonts w:ascii="Times New Roman" w:hAnsi="Times New Roman" w:cs="Times New Roman"/>
          <w:sz w:val="24"/>
          <w:szCs w:val="24"/>
        </w:rPr>
        <w:t xml:space="preserve"> </w:t>
      </w:r>
      <w:r w:rsidRPr="000D36F0">
        <w:rPr>
          <w:rFonts w:ascii="Times New Roman" w:hAnsi="Times New Roman" w:cs="Times New Roman"/>
          <w:bCs/>
          <w:sz w:val="24"/>
          <w:szCs w:val="24"/>
        </w:rPr>
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  населенных пунктов </w:t>
      </w:r>
      <w:r w:rsidR="000D36F0">
        <w:rPr>
          <w:rFonts w:ascii="Times New Roman" w:hAnsi="Times New Roman" w:cs="Times New Roman"/>
          <w:bCs/>
          <w:sz w:val="24"/>
          <w:szCs w:val="24"/>
        </w:rPr>
        <w:t xml:space="preserve">МО «Усть-Коксинский район» </w:t>
      </w:r>
      <w:r w:rsidR="00245049">
        <w:rPr>
          <w:rFonts w:ascii="Times New Roman" w:hAnsi="Times New Roman" w:cs="Times New Roman"/>
          <w:bCs/>
          <w:sz w:val="24"/>
          <w:szCs w:val="24"/>
        </w:rPr>
        <w:t>на 2025</w:t>
      </w:r>
      <w:r w:rsidRPr="000D36F0">
        <w:rPr>
          <w:rFonts w:ascii="Times New Roman" w:hAnsi="Times New Roman" w:cs="Times New Roman"/>
          <w:bCs/>
          <w:sz w:val="24"/>
          <w:szCs w:val="24"/>
        </w:rPr>
        <w:t xml:space="preserve"> год.</w:t>
      </w:r>
    </w:p>
    <w:p w:rsidR="00B761BB" w:rsidRPr="000D36F0" w:rsidRDefault="00B761BB" w:rsidP="00B761BB">
      <w:pPr>
        <w:pStyle w:val="ConsPlusNormal"/>
        <w:ind w:left="3119"/>
        <w:rPr>
          <w:rFonts w:ascii="Times New Roman" w:hAnsi="Times New Roman" w:cs="Times New Roman"/>
          <w:bCs/>
          <w:sz w:val="24"/>
          <w:szCs w:val="24"/>
        </w:rPr>
      </w:pPr>
    </w:p>
    <w:p w:rsidR="00B761BB" w:rsidRPr="000D36F0" w:rsidRDefault="00B761BB" w:rsidP="00B761BB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61BB" w:rsidRPr="000D36F0" w:rsidRDefault="00B761BB" w:rsidP="00B761B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36F0">
        <w:rPr>
          <w:rFonts w:ascii="Times New Roman" w:hAnsi="Times New Roman" w:cs="Times New Roman"/>
          <w:b/>
          <w:bCs/>
          <w:sz w:val="24"/>
          <w:szCs w:val="24"/>
        </w:rPr>
        <w:t>Перечень профилактических мероприятий,</w:t>
      </w:r>
    </w:p>
    <w:p w:rsidR="00B761BB" w:rsidRPr="000D36F0" w:rsidRDefault="00B761BB" w:rsidP="00B761B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36F0">
        <w:rPr>
          <w:rFonts w:ascii="Times New Roman" w:hAnsi="Times New Roman" w:cs="Times New Roman"/>
          <w:b/>
          <w:bCs/>
          <w:sz w:val="24"/>
          <w:szCs w:val="24"/>
        </w:rPr>
        <w:t>сроки (периодичность) их проведения</w:t>
      </w:r>
    </w:p>
    <w:p w:rsidR="00B761BB" w:rsidRPr="000D36F0" w:rsidRDefault="00B761BB" w:rsidP="00B761B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776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3403"/>
        <w:gridCol w:w="2978"/>
        <w:gridCol w:w="1559"/>
      </w:tblGrid>
      <w:tr w:rsidR="00B761BB" w:rsidRPr="000D36F0" w:rsidTr="00B761B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Pr="000D36F0" w:rsidRDefault="00B761B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36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Pr="000D36F0" w:rsidRDefault="00B761B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36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Pr="000D36F0" w:rsidRDefault="00B761B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36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B" w:rsidRPr="000D36F0" w:rsidRDefault="00B761B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D36F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Должностные лица администрации, ответственные за реализацию мероприятия</w:t>
            </w:r>
          </w:p>
          <w:p w:rsidR="00B761BB" w:rsidRPr="000D36F0" w:rsidRDefault="00B761B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BB" w:rsidRPr="000D36F0" w:rsidRDefault="00B761B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36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Сроки (периодичность) их проведения</w:t>
            </w:r>
          </w:p>
        </w:tc>
      </w:tr>
      <w:tr w:rsidR="00B761BB" w:rsidRPr="000D36F0" w:rsidTr="00B761B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Pr="000D36F0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36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Pr="000D36F0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36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Pr="000D36F0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36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Pr="008617DE" w:rsidRDefault="000D36F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1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 жилищно-коммунального хозяйства и муниципального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BB" w:rsidRPr="000D36F0" w:rsidRDefault="00B761B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36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мере необходимости в течение года;</w:t>
            </w:r>
          </w:p>
          <w:p w:rsidR="00B761BB" w:rsidRPr="000D36F0" w:rsidRDefault="00B761B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61BB" w:rsidRPr="000D36F0" w:rsidTr="00B761BB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BB" w:rsidRPr="000D36F0" w:rsidRDefault="00B7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BB" w:rsidRPr="000D36F0" w:rsidRDefault="00B7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Pr="000D36F0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36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Публикация на сайте руководств по соблюдению обязательных требований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Pr="008617DE" w:rsidRDefault="000D36F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1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 жилищно-коммунального хозяйства и муниципального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BB" w:rsidRPr="000D36F0" w:rsidRDefault="00B761B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36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мере поступления</w:t>
            </w:r>
          </w:p>
        </w:tc>
      </w:tr>
      <w:tr w:rsidR="00B761BB" w:rsidRPr="000D36F0" w:rsidTr="00B761BB">
        <w:trPr>
          <w:trHeight w:val="177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BB" w:rsidRPr="000D36F0" w:rsidRDefault="00B7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BB" w:rsidRPr="000D36F0" w:rsidRDefault="00B7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Pr="000D36F0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36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частью 3 статьи 46 Федерального закона № 248-ФЗ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Pr="008617DE" w:rsidRDefault="000D36F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1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 жилищно-коммунального хозяйства и муниципального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BB" w:rsidRPr="000D36F0" w:rsidRDefault="00B761B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36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мере обновления</w:t>
            </w:r>
          </w:p>
        </w:tc>
      </w:tr>
      <w:tr w:rsidR="00B761BB" w:rsidRPr="000D36F0" w:rsidTr="00925B10">
        <w:trPr>
          <w:trHeight w:val="12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Pr="000D36F0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36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Pr="000D36F0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36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Pr="000D36F0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36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Обобщение и анализ правоприменительной практики контрольно-надзорной деятельности с классификацией причин возникновения типовых нарушений обязательных требований и размещение утвержденного доклада о правоприменительной </w:t>
            </w:r>
            <w:r w:rsidRPr="000D36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практике на официальном сайте в срок, не превышающий 5 рабочих дней со дня утверждения доклада.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Pr="008617DE" w:rsidRDefault="000D36F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1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начальник отдела жилищно-коммунального хозяйства и муниципального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BB" w:rsidRPr="000D36F0" w:rsidRDefault="00B761B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36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 (не позднее 30 января года, следующего за годом обобщения правоприменительной практики)</w:t>
            </w:r>
          </w:p>
        </w:tc>
      </w:tr>
      <w:tr w:rsidR="00B761BB" w:rsidRPr="000D36F0" w:rsidTr="00B761B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Pr="000D36F0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36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Pr="000D36F0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36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Pr="000D36F0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36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Pr="000D36F0" w:rsidRDefault="008617DE" w:rsidP="00925B1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Глава </w:t>
            </w:r>
            <w:r w:rsidR="00925B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BB" w:rsidRPr="000D36F0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36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 (при наличии оснований)</w:t>
            </w:r>
          </w:p>
          <w:p w:rsidR="00B761BB" w:rsidRPr="000D36F0" w:rsidRDefault="00B761B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61BB" w:rsidRPr="000D36F0" w:rsidTr="00B761BB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Pr="000D36F0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36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Pr="000D36F0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36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Pr="000D36F0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36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должностными лицами консультаций по вопросам, связанным с организацией и осуществлением муниципального контроля:</w:t>
            </w:r>
          </w:p>
          <w:p w:rsidR="00B761BB" w:rsidRPr="000D36F0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36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1) порядка проведения контрольных мероприятий;</w:t>
            </w:r>
          </w:p>
          <w:p w:rsidR="00B761BB" w:rsidRPr="000D36F0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36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2) периодичности проведения контрольных мероприятий;</w:t>
            </w:r>
          </w:p>
          <w:p w:rsidR="00B761BB" w:rsidRPr="000D36F0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36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3) порядка принятия решений по итогам контрольных мероприятий;</w:t>
            </w:r>
          </w:p>
          <w:p w:rsidR="00B761BB" w:rsidRPr="000D36F0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36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4) порядка обжалования решений Контрольного органа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Pr="000D36F0" w:rsidRDefault="008617D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1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 жилищно-коммунального хозяйства и муниципального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BB" w:rsidRPr="000D36F0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36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 (при наличии оснований)</w:t>
            </w:r>
          </w:p>
        </w:tc>
      </w:tr>
      <w:tr w:rsidR="00B761BB" w:rsidRPr="000D36F0" w:rsidTr="00B761B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Pr="000D36F0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36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Pr="000D36F0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36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Pr="000D36F0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D36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  <w:p w:rsidR="00B761BB" w:rsidRPr="000D36F0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36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Обязательные профилактические визиты </w:t>
            </w:r>
            <w:r w:rsidRPr="000D36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проводятся для лиц, указанных в пункте 3.4.2. Положения о виде контроля.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Pr="000D36F0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36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ФИО должностных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BB" w:rsidRPr="000D36F0" w:rsidRDefault="00B761B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36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Профилактические визиты подлежат проведению в течение года (при наличии оснований)</w:t>
            </w:r>
          </w:p>
          <w:p w:rsidR="00B761BB" w:rsidRPr="000D36F0" w:rsidRDefault="00B761B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761BB" w:rsidRPr="000D36F0" w:rsidRDefault="00B761BB" w:rsidP="00B761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761BB" w:rsidRPr="000D36F0" w:rsidRDefault="00B761BB" w:rsidP="00B761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4686" w:rsidRPr="000D36F0" w:rsidRDefault="00634686">
      <w:pPr>
        <w:rPr>
          <w:rFonts w:ascii="Times New Roman" w:hAnsi="Times New Roman" w:cs="Times New Roman"/>
          <w:sz w:val="24"/>
          <w:szCs w:val="24"/>
        </w:rPr>
      </w:pPr>
    </w:p>
    <w:sectPr w:rsidR="00634686" w:rsidRPr="000D3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44A"/>
    <w:rsid w:val="00066BD5"/>
    <w:rsid w:val="000D36F0"/>
    <w:rsid w:val="00222B51"/>
    <w:rsid w:val="00245049"/>
    <w:rsid w:val="00634686"/>
    <w:rsid w:val="007A72FD"/>
    <w:rsid w:val="007D5A12"/>
    <w:rsid w:val="00810821"/>
    <w:rsid w:val="00831BCC"/>
    <w:rsid w:val="008617DE"/>
    <w:rsid w:val="008B3C1D"/>
    <w:rsid w:val="00925B10"/>
    <w:rsid w:val="00B761BB"/>
    <w:rsid w:val="00BE19E9"/>
    <w:rsid w:val="00D1545E"/>
    <w:rsid w:val="00F3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1BB"/>
    <w:pPr>
      <w:spacing w:after="160"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BCC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61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61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1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BC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31BC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1BB"/>
    <w:pPr>
      <w:spacing w:after="160"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BCC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61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61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1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BC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31BC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9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1848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Algo</dc:creator>
  <cp:lastModifiedBy>Denis</cp:lastModifiedBy>
  <cp:revision>10</cp:revision>
  <cp:lastPrinted>2024-10-22T05:19:00Z</cp:lastPrinted>
  <dcterms:created xsi:type="dcterms:W3CDTF">2022-02-10T04:54:00Z</dcterms:created>
  <dcterms:modified xsi:type="dcterms:W3CDTF">2024-10-22T07:05:00Z</dcterms:modified>
</cp:coreProperties>
</file>