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2E6C65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56B3EBDC" w:rsidR="00AD3723" w:rsidRPr="00132F7A" w:rsidRDefault="002E6C65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>12 октября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0829D8F0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О реорганизации Администрации муниципального образования «Усть-Коксинский район»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4F1FFAC3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 xml:space="preserve">,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>район» Республики</w:t>
      </w:r>
      <w:r w:rsidR="000D5ABC" w:rsidRPr="000D5ABC">
        <w:rPr>
          <w:sz w:val="28"/>
          <w:szCs w:val="28"/>
        </w:rPr>
        <w:t xml:space="preserve"> Алтай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49A99D68" w:rsidR="000D5ABC" w:rsidRDefault="00615491" w:rsidP="003E7EB5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Администрацию муниципального образования «Усть-Коксинский район» Республики Алтай (ИНН 0406004214) в форме присоединения к ней: </w:t>
      </w:r>
    </w:p>
    <w:p w14:paraId="6E32C8A8" w14:textId="002476A2" w:rsidR="000D5ABC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Верх-Уймонского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13496E">
        <w:rPr>
          <w:sz w:val="28"/>
          <w:szCs w:val="28"/>
        </w:rPr>
        <w:t>0406004479</w:t>
      </w:r>
      <w:r w:rsidR="006A2602">
        <w:rPr>
          <w:sz w:val="28"/>
          <w:szCs w:val="28"/>
        </w:rPr>
        <w:t>);</w:t>
      </w:r>
    </w:p>
    <w:p w14:paraId="2EE642EB" w14:textId="0962CB21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Амурского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DA1ABE">
        <w:rPr>
          <w:sz w:val="28"/>
          <w:szCs w:val="28"/>
        </w:rPr>
        <w:t>0406004503</w:t>
      </w:r>
      <w:r w:rsidR="006A2602">
        <w:rPr>
          <w:sz w:val="28"/>
          <w:szCs w:val="28"/>
        </w:rPr>
        <w:t>);</w:t>
      </w:r>
    </w:p>
    <w:p w14:paraId="1A5D1454" w14:textId="5173468A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Горбуновского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DD42BD">
        <w:rPr>
          <w:sz w:val="28"/>
          <w:szCs w:val="28"/>
        </w:rPr>
        <w:t>0406004461</w:t>
      </w:r>
      <w:r w:rsidR="006A2602">
        <w:rPr>
          <w:sz w:val="28"/>
          <w:szCs w:val="28"/>
        </w:rPr>
        <w:t>);</w:t>
      </w:r>
    </w:p>
    <w:p w14:paraId="7752EC5B" w14:textId="3C5FF7AD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Карагайского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D42623">
        <w:rPr>
          <w:sz w:val="28"/>
          <w:szCs w:val="28"/>
        </w:rPr>
        <w:t>0406004493</w:t>
      </w:r>
      <w:r w:rsidR="006A2602">
        <w:rPr>
          <w:sz w:val="28"/>
          <w:szCs w:val="28"/>
        </w:rPr>
        <w:t>);</w:t>
      </w:r>
    </w:p>
    <w:p w14:paraId="0F26F1B8" w14:textId="784C1A9C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</w:t>
      </w:r>
      <w:r w:rsidR="006A2602">
        <w:rPr>
          <w:sz w:val="28"/>
          <w:szCs w:val="28"/>
        </w:rPr>
        <w:t>Катандинского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0B0C23">
        <w:rPr>
          <w:sz w:val="28"/>
          <w:szCs w:val="28"/>
        </w:rPr>
        <w:t>0406004863</w:t>
      </w:r>
      <w:r w:rsidR="006A2602">
        <w:rPr>
          <w:sz w:val="28"/>
          <w:szCs w:val="28"/>
        </w:rPr>
        <w:t>);</w:t>
      </w:r>
    </w:p>
    <w:p w14:paraId="1ECD9F6F" w14:textId="66559005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Талдинского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>
        <w:rPr>
          <w:sz w:val="28"/>
          <w:szCs w:val="28"/>
        </w:rPr>
        <w:t>0406004454</w:t>
      </w:r>
      <w:r w:rsidR="006A2602">
        <w:rPr>
          <w:sz w:val="28"/>
          <w:szCs w:val="28"/>
        </w:rPr>
        <w:t>);</w:t>
      </w:r>
    </w:p>
    <w:p w14:paraId="2535ECD7" w14:textId="02CF8B7B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Чендекского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</w:t>
      </w:r>
      <w:r w:rsidR="0013496E">
        <w:rPr>
          <w:sz w:val="28"/>
          <w:szCs w:val="28"/>
        </w:rPr>
        <w:t xml:space="preserve"> 0406004430</w:t>
      </w:r>
      <w:r w:rsidR="006A2602">
        <w:rPr>
          <w:sz w:val="28"/>
          <w:szCs w:val="28"/>
        </w:rPr>
        <w:t>);</w:t>
      </w:r>
    </w:p>
    <w:p w14:paraId="6B03DD11" w14:textId="38C7CAA5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Усть-Коксинского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13496E">
        <w:rPr>
          <w:sz w:val="28"/>
          <w:szCs w:val="28"/>
        </w:rPr>
        <w:t>0406004486</w:t>
      </w:r>
      <w:r w:rsidR="006A2602">
        <w:rPr>
          <w:sz w:val="28"/>
          <w:szCs w:val="28"/>
        </w:rPr>
        <w:t>);</w:t>
      </w:r>
    </w:p>
    <w:p w14:paraId="6E389486" w14:textId="57A57FB0" w:rsidR="006A2602" w:rsidRP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Огневского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>
        <w:rPr>
          <w:sz w:val="28"/>
          <w:szCs w:val="28"/>
        </w:rPr>
        <w:t>0406004422</w:t>
      </w:r>
      <w:r w:rsidR="006A2602">
        <w:rPr>
          <w:sz w:val="28"/>
          <w:szCs w:val="28"/>
        </w:rPr>
        <w:t>)</w:t>
      </w:r>
    </w:p>
    <w:p w14:paraId="384AC60C" w14:textId="5DF929F1" w:rsidR="0013496E" w:rsidRPr="00E26EE1" w:rsidRDefault="006A2602" w:rsidP="003E7EB5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lastRenderedPageBreak/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25181F33" w:rsidR="0013496E" w:rsidRDefault="0013496E" w:rsidP="003E7EB5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в регистрирующий орган уведомления о начале процедуры реорганизации и опубликование уведомления о реорганизации от имени юридических лиц, указанных в пункте 1 настоящего решения;</w:t>
      </w:r>
    </w:p>
    <w:p w14:paraId="65DBA5AF" w14:textId="55D98B4A" w:rsidR="0013496E" w:rsidRDefault="0013496E" w:rsidP="003E7EB5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юридических лиц, указанных в пункте 1 настоящего решения. </w:t>
      </w:r>
    </w:p>
    <w:p w14:paraId="2323D621" w14:textId="7C1199ED" w:rsidR="0013496E" w:rsidRDefault="0013496E" w:rsidP="003E7EB5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правопреемником сельских администраций, указанных в пункте 1 настоящего решения, в том числе в отношении их имущества, кредиторов и должников, включая обязательства, оспариваемые третьими лицами.</w:t>
      </w:r>
    </w:p>
    <w:p w14:paraId="15C187C7" w14:textId="231D4204" w:rsidR="0013496E" w:rsidRDefault="0013496E" w:rsidP="003E7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="00E26EE1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3E7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3E7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6987C0DB" w14:textId="77777777" w:rsidR="00E26EE1" w:rsidRDefault="00E26EE1" w:rsidP="003E7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сельской администрации указанной в пункте 1 настоящего решения, то администрация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16682335" w14:textId="4821B58A" w:rsidR="00E26EE1" w:rsidRDefault="0013496E" w:rsidP="003E7EB5">
      <w:pPr>
        <w:ind w:firstLine="709"/>
        <w:jc w:val="both"/>
        <w:rPr>
          <w:sz w:val="28"/>
          <w:szCs w:val="28"/>
        </w:rPr>
      </w:pPr>
      <w:r w:rsidRPr="00E26EE1">
        <w:rPr>
          <w:b/>
          <w:bCs/>
          <w:sz w:val="28"/>
          <w:szCs w:val="28"/>
        </w:rPr>
        <w:t>4</w:t>
      </w:r>
      <w:r w:rsidR="000D5ABC">
        <w:rPr>
          <w:sz w:val="28"/>
          <w:szCs w:val="28"/>
        </w:rPr>
        <w:t xml:space="preserve">. </w:t>
      </w:r>
      <w:r w:rsidR="000D5ABC" w:rsidRPr="002E09A9">
        <w:rPr>
          <w:sz w:val="28"/>
          <w:szCs w:val="28"/>
        </w:rPr>
        <w:t xml:space="preserve"> </w:t>
      </w:r>
      <w:r w:rsidR="000B0C23"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</w:t>
      </w:r>
      <w:r w:rsidR="00DA1ABE">
        <w:rPr>
          <w:sz w:val="28"/>
          <w:szCs w:val="28"/>
        </w:rPr>
        <w:t>также</w:t>
      </w:r>
      <w:r w:rsidR="000B0C23">
        <w:rPr>
          <w:sz w:val="28"/>
          <w:szCs w:val="28"/>
        </w:rPr>
        <w:t xml:space="preserve"> прав и </w:t>
      </w:r>
      <w:r w:rsidR="00DA1ABE">
        <w:rPr>
          <w:sz w:val="28"/>
          <w:szCs w:val="28"/>
        </w:rPr>
        <w:t>обязательств сельских администраций,</w:t>
      </w:r>
      <w:r w:rsidR="000B0C23">
        <w:rPr>
          <w:sz w:val="28"/>
          <w:szCs w:val="28"/>
        </w:rPr>
        <w:t xml:space="preserve"> указанных в пункте 1 настоящего решения. </w:t>
      </w:r>
    </w:p>
    <w:p w14:paraId="3D1AE0F8" w14:textId="59954D9A" w:rsidR="00BA4A1C" w:rsidRDefault="00E26EE1" w:rsidP="003E7EB5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«Уймонские вести»</w:t>
      </w:r>
      <w:r w:rsidR="00BA4A1C">
        <w:rPr>
          <w:sz w:val="28"/>
          <w:szCs w:val="28"/>
        </w:rPr>
        <w:t>.</w:t>
      </w:r>
    </w:p>
    <w:p w14:paraId="214344F1" w14:textId="3E93AB76" w:rsidR="00E26EE1" w:rsidRPr="002E09A9" w:rsidRDefault="00BA4A1C" w:rsidP="003E7EB5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председателя Совета депутатов муниципального образования «Усть-Коксинский район».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45DB0575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7E6D2C4C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3D4954CC" w14:textId="77777777" w:rsidR="001C3DD5" w:rsidRDefault="002D143B" w:rsidP="002D143B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C2BE7C48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E6C65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E7EB5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EE1"/>
    <w:rsid w:val="00E26F53"/>
    <w:rsid w:val="00E309B1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DA501A-6CB2-480C-9694-AD67DF5E8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2026-05-29T04:37:00Z</cp:lastPrinted>
  <dcterms:created xsi:type="dcterms:W3CDTF">2026-09-08T07:23:00Z</dcterms:created>
  <dcterms:modified xsi:type="dcterms:W3CDTF">2026-10-01T05:14:00Z</dcterms:modified>
</cp:coreProperties>
</file>